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4F5" w:rsidRDefault="001E04F5" w:rsidP="001E04F5">
      <w:pPr>
        <w:rPr>
          <w:rFonts w:ascii="仿宋_GB2312" w:eastAsia="仿宋_GB2312" w:hint="eastAsia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附件1</w:t>
      </w:r>
    </w:p>
    <w:p w:rsidR="001E04F5" w:rsidRDefault="001E04F5" w:rsidP="001E04F5">
      <w:pPr>
        <w:jc w:val="center"/>
        <w:rPr>
          <w:rFonts w:ascii="宋体" w:hAnsi="宋体" w:hint="eastAsia"/>
          <w:kern w:val="0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>2018年度一级造价工程师职业资格考试工作计划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620"/>
        <w:gridCol w:w="5534"/>
      </w:tblGrid>
      <w:tr w:rsidR="001E04F5" w:rsidTr="00B1750B">
        <w:tc>
          <w:tcPr>
            <w:tcW w:w="2988" w:type="dxa"/>
            <w:gridSpan w:val="2"/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8月21日-9月3日</w:t>
            </w:r>
          </w:p>
        </w:tc>
        <w:tc>
          <w:tcPr>
            <w:tcW w:w="5534" w:type="dxa"/>
            <w:vAlign w:val="center"/>
          </w:tcPr>
          <w:p w:rsidR="001E04F5" w:rsidRDefault="001E04F5" w:rsidP="00B1750B">
            <w:pPr>
              <w:autoSpaceDE w:val="0"/>
              <w:autoSpaceDN w:val="0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网上采集报考信息</w:t>
            </w:r>
          </w:p>
        </w:tc>
      </w:tr>
      <w:tr w:rsidR="001E04F5" w:rsidTr="00B1750B">
        <w:tc>
          <w:tcPr>
            <w:tcW w:w="2988" w:type="dxa"/>
            <w:gridSpan w:val="2"/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8月28日-9月3日</w:t>
            </w:r>
          </w:p>
        </w:tc>
        <w:tc>
          <w:tcPr>
            <w:tcW w:w="5534" w:type="dxa"/>
            <w:vAlign w:val="center"/>
          </w:tcPr>
          <w:p w:rsidR="001E04F5" w:rsidRDefault="001E04F5" w:rsidP="00B1750B">
            <w:pPr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</w:pPr>
            <w:proofErr w:type="gramStart"/>
            <w:r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  <w:t>需审报考</w:t>
            </w:r>
            <w:proofErr w:type="gramEnd"/>
            <w:r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  <w:t>人员现场资格审查（周六日除外）</w:t>
            </w:r>
          </w:p>
        </w:tc>
      </w:tr>
      <w:tr w:rsidR="001E04F5" w:rsidTr="00B1750B">
        <w:tc>
          <w:tcPr>
            <w:tcW w:w="2988" w:type="dxa"/>
            <w:gridSpan w:val="2"/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9月6日前</w:t>
            </w:r>
          </w:p>
        </w:tc>
        <w:tc>
          <w:tcPr>
            <w:tcW w:w="5534" w:type="dxa"/>
            <w:vAlign w:val="center"/>
          </w:tcPr>
          <w:p w:rsidR="001E04F5" w:rsidRDefault="001E04F5" w:rsidP="00B1750B">
            <w:pPr>
              <w:autoSpaceDE w:val="0"/>
              <w:autoSpaceDN w:val="0"/>
              <w:rPr>
                <w:rFonts w:ascii="仿宋_GB2312" w:eastAsia="仿宋_GB2312" w:hint="eastAsia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0"/>
                <w:sz w:val="32"/>
                <w:szCs w:val="32"/>
              </w:rPr>
              <w:t>报考人员按照规定时间完成网上缴费</w:t>
            </w:r>
          </w:p>
        </w:tc>
      </w:tr>
      <w:tr w:rsidR="001E04F5" w:rsidTr="00B1750B">
        <w:tc>
          <w:tcPr>
            <w:tcW w:w="2988" w:type="dxa"/>
            <w:gridSpan w:val="2"/>
            <w:vAlign w:val="center"/>
          </w:tcPr>
          <w:p w:rsidR="001E04F5" w:rsidRPr="000A7535" w:rsidRDefault="001E04F5" w:rsidP="00B1750B">
            <w:pPr>
              <w:autoSpaceDE w:val="0"/>
              <w:autoSpaceDN w:val="0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0A7535">
              <w:rPr>
                <w:rFonts w:ascii="仿宋_GB2312" w:eastAsia="仿宋_GB2312" w:hint="eastAsia"/>
                <w:sz w:val="32"/>
                <w:szCs w:val="32"/>
              </w:rPr>
              <w:t>10月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19-25</w:t>
            </w:r>
            <w:r w:rsidRPr="000A7535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5534" w:type="dxa"/>
            <w:vAlign w:val="center"/>
          </w:tcPr>
          <w:p w:rsidR="001E04F5" w:rsidRPr="000A7535" w:rsidRDefault="001E04F5" w:rsidP="00B1750B">
            <w:pPr>
              <w:autoSpaceDE w:val="0"/>
              <w:autoSpaceDN w:val="0"/>
              <w:rPr>
                <w:rFonts w:ascii="仿宋_GB2312" w:eastAsia="仿宋_GB2312" w:cs="仿宋_GB2312" w:hint="eastAsia"/>
                <w:sz w:val="32"/>
                <w:szCs w:val="32"/>
                <w:lang w:val="zh-CN"/>
              </w:rPr>
            </w:pPr>
            <w:r w:rsidRPr="000A7535">
              <w:rPr>
                <w:rFonts w:ascii="仿宋_GB2312" w:eastAsia="仿宋_GB2312" w:hint="eastAsia"/>
                <w:sz w:val="32"/>
                <w:szCs w:val="32"/>
              </w:rPr>
              <w:t>已缴费的报考人员网上打印准考证</w:t>
            </w:r>
          </w:p>
        </w:tc>
      </w:tr>
      <w:tr w:rsidR="001E04F5" w:rsidTr="00B1750B">
        <w:trPr>
          <w:cantSplit/>
        </w:trPr>
        <w:tc>
          <w:tcPr>
            <w:tcW w:w="1368" w:type="dxa"/>
            <w:vMerge w:val="restart"/>
            <w:vAlign w:val="center"/>
          </w:tcPr>
          <w:p w:rsidR="001E04F5" w:rsidRDefault="001E04F5" w:rsidP="00B1750B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考试</w:t>
            </w:r>
          </w:p>
          <w:p w:rsidR="001E04F5" w:rsidRDefault="001E04F5" w:rsidP="00B1750B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  <w:r>
              <w:rPr>
                <w:rFonts w:ascii="仿宋_GB2312" w:eastAsia="仿宋_GB2312" w:hint="eastAsia"/>
                <w:sz w:val="28"/>
                <w:szCs w:val="32"/>
              </w:rPr>
              <w:t>时间</w:t>
            </w:r>
          </w:p>
        </w:tc>
        <w:tc>
          <w:tcPr>
            <w:tcW w:w="1620" w:type="dxa"/>
            <w:vAlign w:val="center"/>
          </w:tcPr>
          <w:p w:rsidR="001E04F5" w:rsidRPr="000A7535" w:rsidRDefault="001E04F5" w:rsidP="00B1750B">
            <w:pPr>
              <w:spacing w:line="56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0A7535">
              <w:rPr>
                <w:rFonts w:ascii="仿宋_GB2312" w:eastAsia="仿宋_GB2312" w:hint="eastAsia"/>
                <w:sz w:val="32"/>
                <w:szCs w:val="32"/>
              </w:rPr>
              <w:t>10月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27</w:t>
            </w:r>
            <w:r w:rsidRPr="000A7535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5534" w:type="dxa"/>
            <w:vAlign w:val="center"/>
          </w:tcPr>
          <w:p w:rsidR="001E04F5" w:rsidRPr="00D047F3" w:rsidRDefault="001E04F5" w:rsidP="00B1750B">
            <w:pPr>
              <w:spacing w:line="440" w:lineRule="exact"/>
              <w:ind w:firstLineChars="100" w:firstLine="320"/>
              <w:rPr>
                <w:rFonts w:ascii="仿宋" w:eastAsia="仿宋" w:hAnsi="仿宋"/>
                <w:sz w:val="32"/>
                <w:szCs w:val="32"/>
              </w:rPr>
            </w:pPr>
            <w:r w:rsidRPr="00D047F3">
              <w:rPr>
                <w:rFonts w:ascii="仿宋" w:eastAsia="仿宋" w:hAnsi="仿宋"/>
                <w:sz w:val="32"/>
                <w:szCs w:val="32"/>
              </w:rPr>
              <w:t>上午：9:00—11:30</w:t>
            </w:r>
          </w:p>
          <w:p w:rsidR="001E04F5" w:rsidRPr="00D047F3" w:rsidRDefault="001E04F5" w:rsidP="00B1750B">
            <w:pPr>
              <w:tabs>
                <w:tab w:val="left" w:pos="2807"/>
              </w:tabs>
              <w:spacing w:line="440" w:lineRule="exact"/>
              <w:ind w:firstLine="1060"/>
              <w:rPr>
                <w:rFonts w:ascii="仿宋" w:eastAsia="仿宋" w:hAnsi="仿宋"/>
                <w:sz w:val="32"/>
                <w:szCs w:val="32"/>
              </w:rPr>
            </w:pPr>
            <w:r w:rsidRPr="00D047F3">
              <w:rPr>
                <w:rFonts w:ascii="仿宋" w:eastAsia="仿宋" w:hAnsi="仿宋"/>
                <w:spacing w:val="-12"/>
                <w:sz w:val="32"/>
              </w:rPr>
              <w:t xml:space="preserve"> 建设工程造价管理</w:t>
            </w:r>
          </w:p>
          <w:p w:rsidR="001E04F5" w:rsidRPr="00D047F3" w:rsidRDefault="001E04F5" w:rsidP="00B1750B">
            <w:pPr>
              <w:tabs>
                <w:tab w:val="left" w:pos="810"/>
              </w:tabs>
              <w:spacing w:line="440" w:lineRule="exact"/>
              <w:ind w:firstLineChars="100" w:firstLine="320"/>
              <w:rPr>
                <w:rFonts w:ascii="仿宋" w:eastAsia="仿宋" w:hAnsi="仿宋"/>
                <w:sz w:val="32"/>
                <w:szCs w:val="32"/>
              </w:rPr>
            </w:pPr>
            <w:r w:rsidRPr="00D047F3">
              <w:rPr>
                <w:rFonts w:ascii="仿宋" w:eastAsia="仿宋" w:hAnsi="仿宋"/>
                <w:sz w:val="32"/>
                <w:szCs w:val="32"/>
              </w:rPr>
              <w:t>下午：14:00—17:00</w:t>
            </w:r>
          </w:p>
          <w:p w:rsidR="001E04F5" w:rsidRPr="00D047F3" w:rsidRDefault="001E04F5" w:rsidP="00B1750B">
            <w:pPr>
              <w:spacing w:line="440" w:lineRule="exact"/>
              <w:ind w:firstLineChars="300" w:firstLine="960"/>
              <w:rPr>
                <w:rFonts w:ascii="仿宋" w:eastAsia="仿宋" w:hAnsi="仿宋"/>
                <w:sz w:val="32"/>
                <w:szCs w:val="32"/>
              </w:rPr>
            </w:pPr>
            <w:r w:rsidRPr="00D047F3">
              <w:rPr>
                <w:rFonts w:ascii="仿宋" w:eastAsia="仿宋" w:hAnsi="仿宋"/>
                <w:sz w:val="32"/>
              </w:rPr>
              <w:t xml:space="preserve">  建设工程计价</w:t>
            </w:r>
          </w:p>
        </w:tc>
      </w:tr>
      <w:tr w:rsidR="001E04F5" w:rsidTr="00B1750B">
        <w:trPr>
          <w:cantSplit/>
        </w:trPr>
        <w:tc>
          <w:tcPr>
            <w:tcW w:w="1368" w:type="dxa"/>
            <w:vMerge/>
            <w:vAlign w:val="center"/>
          </w:tcPr>
          <w:p w:rsidR="001E04F5" w:rsidRDefault="001E04F5" w:rsidP="00B1750B">
            <w:pPr>
              <w:jc w:val="center"/>
              <w:rPr>
                <w:rFonts w:ascii="仿宋_GB2312" w:eastAsia="仿宋_GB2312" w:hint="eastAsia"/>
                <w:sz w:val="28"/>
                <w:szCs w:val="32"/>
              </w:rPr>
            </w:pPr>
          </w:p>
        </w:tc>
        <w:tc>
          <w:tcPr>
            <w:tcW w:w="1620" w:type="dxa"/>
            <w:vAlign w:val="center"/>
          </w:tcPr>
          <w:p w:rsidR="001E04F5" w:rsidRPr="000A7535" w:rsidRDefault="001E04F5" w:rsidP="00B1750B">
            <w:pPr>
              <w:spacing w:line="56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0A7535">
              <w:rPr>
                <w:rFonts w:ascii="仿宋_GB2312" w:eastAsia="仿宋_GB2312" w:hint="eastAsia"/>
                <w:sz w:val="32"/>
                <w:szCs w:val="32"/>
              </w:rPr>
              <w:t>10月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28</w:t>
            </w:r>
            <w:r w:rsidRPr="000A7535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5534" w:type="dxa"/>
            <w:vAlign w:val="center"/>
          </w:tcPr>
          <w:p w:rsidR="001E04F5" w:rsidRPr="00D047F3" w:rsidRDefault="001E04F5" w:rsidP="00B1750B">
            <w:pPr>
              <w:spacing w:line="440" w:lineRule="exact"/>
              <w:ind w:firstLineChars="100" w:firstLine="320"/>
              <w:rPr>
                <w:rFonts w:ascii="仿宋" w:eastAsia="仿宋" w:hAnsi="仿宋"/>
                <w:sz w:val="32"/>
                <w:szCs w:val="32"/>
              </w:rPr>
            </w:pPr>
            <w:r w:rsidRPr="00D047F3">
              <w:rPr>
                <w:rFonts w:ascii="仿宋" w:eastAsia="仿宋" w:hAnsi="仿宋"/>
                <w:sz w:val="32"/>
                <w:szCs w:val="32"/>
              </w:rPr>
              <w:t>上午：9:00—11:30</w:t>
            </w:r>
          </w:p>
          <w:p w:rsidR="001E04F5" w:rsidRPr="00D047F3" w:rsidRDefault="001E04F5" w:rsidP="00B1750B">
            <w:pPr>
              <w:spacing w:line="440" w:lineRule="exact"/>
              <w:ind w:firstLineChars="331" w:firstLine="980"/>
              <w:rPr>
                <w:rFonts w:ascii="仿宋" w:eastAsia="仿宋" w:hAnsi="仿宋"/>
                <w:spacing w:val="-12"/>
                <w:sz w:val="32"/>
              </w:rPr>
            </w:pPr>
            <w:r w:rsidRPr="00D047F3">
              <w:rPr>
                <w:rFonts w:ascii="仿宋" w:eastAsia="仿宋" w:hAnsi="仿宋"/>
                <w:spacing w:val="-12"/>
                <w:sz w:val="32"/>
              </w:rPr>
              <w:t xml:space="preserve">  建设工程技术与计量</w:t>
            </w:r>
          </w:p>
          <w:p w:rsidR="001E04F5" w:rsidRPr="00D047F3" w:rsidRDefault="001E04F5" w:rsidP="00B1750B">
            <w:pPr>
              <w:spacing w:line="440" w:lineRule="exact"/>
              <w:ind w:firstLineChars="381" w:firstLine="1128"/>
              <w:rPr>
                <w:rFonts w:ascii="仿宋" w:eastAsia="仿宋" w:hAnsi="仿宋"/>
                <w:spacing w:val="-12"/>
                <w:sz w:val="32"/>
              </w:rPr>
            </w:pPr>
            <w:r w:rsidRPr="00D047F3">
              <w:rPr>
                <w:rFonts w:ascii="仿宋" w:eastAsia="仿宋" w:hAnsi="仿宋"/>
                <w:spacing w:val="-12"/>
                <w:sz w:val="32"/>
              </w:rPr>
              <w:t>（土木建筑工程、安装工程）</w:t>
            </w:r>
          </w:p>
          <w:p w:rsidR="001E04F5" w:rsidRPr="00D047F3" w:rsidRDefault="001E04F5" w:rsidP="00B1750B">
            <w:pPr>
              <w:spacing w:line="440" w:lineRule="exact"/>
              <w:ind w:firstLineChars="110" w:firstLine="326"/>
              <w:rPr>
                <w:rFonts w:ascii="仿宋" w:eastAsia="仿宋" w:hAnsi="仿宋"/>
                <w:sz w:val="32"/>
                <w:szCs w:val="32"/>
              </w:rPr>
            </w:pPr>
            <w:r w:rsidRPr="00D047F3">
              <w:rPr>
                <w:rFonts w:ascii="仿宋" w:eastAsia="仿宋" w:hAnsi="仿宋"/>
                <w:spacing w:val="-12"/>
                <w:sz w:val="32"/>
              </w:rPr>
              <w:t>下午：</w:t>
            </w:r>
            <w:r w:rsidRPr="00D047F3">
              <w:rPr>
                <w:rFonts w:ascii="仿宋" w:eastAsia="仿宋" w:hAnsi="仿宋"/>
                <w:sz w:val="32"/>
                <w:szCs w:val="32"/>
              </w:rPr>
              <w:t>14:00—18:00</w:t>
            </w:r>
          </w:p>
          <w:p w:rsidR="001E04F5" w:rsidRPr="00D047F3" w:rsidRDefault="001E04F5" w:rsidP="00B1750B">
            <w:pPr>
              <w:spacing w:line="440" w:lineRule="exact"/>
              <w:ind w:firstLineChars="110" w:firstLine="352"/>
              <w:rPr>
                <w:rFonts w:ascii="仿宋" w:eastAsia="仿宋" w:hAnsi="仿宋"/>
                <w:sz w:val="32"/>
              </w:rPr>
            </w:pPr>
            <w:r w:rsidRPr="00D047F3">
              <w:rPr>
                <w:rFonts w:ascii="仿宋" w:eastAsia="仿宋" w:hAnsi="仿宋"/>
                <w:sz w:val="32"/>
                <w:szCs w:val="32"/>
              </w:rPr>
              <w:t xml:space="preserve">     </w:t>
            </w:r>
            <w:r w:rsidRPr="00D047F3">
              <w:rPr>
                <w:rFonts w:ascii="仿宋" w:eastAsia="仿宋" w:hAnsi="仿宋"/>
                <w:sz w:val="32"/>
              </w:rPr>
              <w:t>建设工程造价案例分析</w:t>
            </w:r>
          </w:p>
          <w:p w:rsidR="001E04F5" w:rsidRPr="00D047F3" w:rsidRDefault="001E04F5" w:rsidP="00B1750B">
            <w:pPr>
              <w:spacing w:line="440" w:lineRule="exact"/>
              <w:ind w:firstLineChars="400" w:firstLine="1184"/>
              <w:rPr>
                <w:rFonts w:ascii="仿宋" w:eastAsia="仿宋" w:hAnsi="仿宋" w:hint="eastAsia"/>
                <w:sz w:val="32"/>
                <w:szCs w:val="32"/>
              </w:rPr>
            </w:pPr>
            <w:r w:rsidRPr="00D047F3">
              <w:rPr>
                <w:rFonts w:ascii="仿宋" w:eastAsia="仿宋" w:hAnsi="仿宋"/>
                <w:spacing w:val="-12"/>
                <w:sz w:val="32"/>
              </w:rPr>
              <w:t>（土木建筑工程、安装工程）</w:t>
            </w:r>
          </w:p>
        </w:tc>
      </w:tr>
    </w:tbl>
    <w:p w:rsidR="001E04F5" w:rsidRDefault="001E04F5" w:rsidP="001E04F5">
      <w:pPr>
        <w:rPr>
          <w:rFonts w:eastAsia="仿宋_GB2312" w:hint="eastAsia"/>
          <w:sz w:val="32"/>
          <w:u w:val="single"/>
        </w:rPr>
      </w:pPr>
    </w:p>
    <w:p w:rsidR="001E04F5" w:rsidRDefault="001E04F5" w:rsidP="001E04F5">
      <w:pPr>
        <w:spacing w:line="560" w:lineRule="exact"/>
        <w:rPr>
          <w:rFonts w:ascii="仿宋_GB2312" w:eastAsia="仿宋_GB2312" w:hint="eastAsia"/>
          <w:sz w:val="32"/>
        </w:rPr>
      </w:pPr>
      <w:r>
        <w:rPr>
          <w:rFonts w:eastAsia="仿宋_GB2312"/>
          <w:sz w:val="32"/>
          <w:u w:val="single"/>
        </w:rPr>
        <w:br w:type="page"/>
      </w:r>
      <w:r>
        <w:rPr>
          <w:rFonts w:ascii="仿宋_GB2312" w:eastAsia="仿宋_GB2312" w:hint="eastAsia"/>
          <w:sz w:val="32"/>
        </w:rPr>
        <w:lastRenderedPageBreak/>
        <w:t>附件</w:t>
      </w:r>
      <w:r>
        <w:rPr>
          <w:rFonts w:ascii="仿宋_GB2312" w:eastAsia="仿宋_GB2312"/>
          <w:sz w:val="32"/>
        </w:rPr>
        <w:t>2:</w:t>
      </w:r>
      <w:r>
        <w:rPr>
          <w:rFonts w:ascii="仿宋_GB2312" w:eastAsia="仿宋_GB2312" w:hint="eastAsia"/>
          <w:sz w:val="32"/>
        </w:rPr>
        <w:t xml:space="preserve">  </w:t>
      </w:r>
    </w:p>
    <w:p w:rsidR="001E04F5" w:rsidRDefault="001E04F5" w:rsidP="001E04F5">
      <w:pPr>
        <w:autoSpaceDE w:val="0"/>
        <w:autoSpaceDN w:val="0"/>
        <w:adjustRightInd w:val="0"/>
        <w:spacing w:line="376" w:lineRule="atLeast"/>
        <w:ind w:firstLine="34"/>
        <w:jc w:val="center"/>
        <w:rPr>
          <w:rFonts w:ascii="仿宋_GB2312" w:eastAsia="仿宋_GB2312" w:cs="仿宋_GB2312" w:hint="eastAsia"/>
          <w:b/>
          <w:bCs/>
          <w:color w:val="000000"/>
          <w:kern w:val="0"/>
          <w:sz w:val="32"/>
          <w:szCs w:val="32"/>
        </w:rPr>
      </w:pPr>
      <w:r>
        <w:rPr>
          <w:rFonts w:ascii="宋体" w:hAnsi="宋体" w:cs="仿宋_GB2312" w:hint="eastAsia"/>
          <w:b/>
          <w:bCs/>
          <w:color w:val="000000"/>
          <w:kern w:val="0"/>
          <w:sz w:val="32"/>
          <w:szCs w:val="32"/>
        </w:rPr>
        <w:t>2018年度一级造价工程师职业资格考试部分科目免试表</w:t>
      </w:r>
    </w:p>
    <w:p w:rsidR="001E04F5" w:rsidRDefault="001E04F5" w:rsidP="001E04F5">
      <w:pPr>
        <w:autoSpaceDE w:val="0"/>
        <w:autoSpaceDN w:val="0"/>
        <w:adjustRightInd w:val="0"/>
        <w:spacing w:line="296" w:lineRule="atLeast"/>
        <w:jc w:val="left"/>
        <w:rPr>
          <w:rFonts w:ascii="仿宋_GB2312" w:eastAsia="仿宋_GB2312" w:cs="仿宋_GB2312"/>
          <w:b/>
          <w:bCs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b/>
          <w:bCs/>
          <w:color w:val="000000"/>
          <w:kern w:val="0"/>
          <w:sz w:val="24"/>
        </w:rPr>
        <w:t>档案号</w:t>
      </w:r>
      <w:r>
        <w:rPr>
          <w:rFonts w:ascii="仿宋_GB2312" w:eastAsia="仿宋_GB2312" w:cs="仿宋_GB2312" w:hint="eastAsia"/>
          <w:b/>
          <w:bCs/>
          <w:color w:val="000000"/>
          <w:kern w:val="0"/>
          <w:sz w:val="24"/>
          <w:u w:val="single"/>
        </w:rPr>
        <w:t xml:space="preserve">           </w:t>
      </w:r>
      <w:r>
        <w:rPr>
          <w:rFonts w:ascii="仿宋_GB2312" w:eastAsia="仿宋_GB2312" w:cs="仿宋_GB2312" w:hint="eastAsia"/>
          <w:b/>
          <w:bCs/>
          <w:color w:val="000000"/>
          <w:kern w:val="0"/>
          <w:sz w:val="18"/>
          <w:szCs w:val="18"/>
        </w:rPr>
        <w:t xml:space="preserve">                                         </w:t>
      </w:r>
      <w:r>
        <w:rPr>
          <w:rFonts w:ascii="仿宋_GB2312" w:eastAsia="仿宋_GB2312" w:cs="仿宋_GB2312" w:hint="eastAsia"/>
          <w:b/>
          <w:bCs/>
          <w:color w:val="000000"/>
          <w:kern w:val="0"/>
          <w:sz w:val="24"/>
        </w:rPr>
        <w:t>报名序号</w:t>
      </w:r>
      <w:r>
        <w:rPr>
          <w:rFonts w:ascii="仿宋_GB2312" w:eastAsia="仿宋_GB2312" w:cs="仿宋_GB2312" w:hint="eastAsia"/>
          <w:b/>
          <w:bCs/>
          <w:color w:val="000000"/>
          <w:kern w:val="0"/>
          <w:sz w:val="24"/>
          <w:u w:val="single"/>
        </w:rPr>
        <w:t xml:space="preserve">     </w:t>
      </w:r>
      <w:r>
        <w:rPr>
          <w:rFonts w:ascii="仿宋_GB2312" w:eastAsia="仿宋_GB2312" w:cs="仿宋_GB2312" w:hint="eastAsia"/>
          <w:b/>
          <w:bCs/>
          <w:color w:val="000000"/>
          <w:kern w:val="0"/>
          <w:sz w:val="32"/>
          <w:szCs w:val="32"/>
          <w:u w:val="single"/>
        </w:rPr>
        <w:t xml:space="preserve">   </w:t>
      </w:r>
    </w:p>
    <w:tbl>
      <w:tblPr>
        <w:tblpPr w:leftFromText="180" w:rightFromText="180" w:vertAnchor="text" w:horzAnchor="margin" w:tblpXSpec="center" w:tblpY="242"/>
        <w:tblW w:w="9809" w:type="dxa"/>
        <w:tblBorders>
          <w:left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9"/>
        <w:gridCol w:w="795"/>
        <w:gridCol w:w="3119"/>
        <w:gridCol w:w="850"/>
        <w:gridCol w:w="1077"/>
        <w:gridCol w:w="1713"/>
        <w:gridCol w:w="73"/>
        <w:gridCol w:w="687"/>
        <w:gridCol w:w="906"/>
      </w:tblGrid>
      <w:tr w:rsidR="001E04F5" w:rsidTr="00B1750B">
        <w:tblPrEx>
          <w:tblCellMar>
            <w:top w:w="0" w:type="dxa"/>
            <w:bottom w:w="0" w:type="dxa"/>
          </w:tblCellMar>
        </w:tblPrEx>
        <w:trPr>
          <w:cantSplit/>
          <w:trHeight w:val="666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姓  名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身份证号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66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照</w:t>
            </w: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4"/>
              </w:rPr>
            </w:pP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片</w:t>
            </w:r>
          </w:p>
        </w:tc>
      </w:tr>
      <w:tr w:rsidR="001E04F5" w:rsidTr="00B1750B">
        <w:tblPrEx>
          <w:tblCellMar>
            <w:top w:w="0" w:type="dxa"/>
            <w:bottom w:w="0" w:type="dxa"/>
          </w:tblCellMar>
        </w:tblPrEx>
        <w:trPr>
          <w:cantSplit/>
          <w:trHeight w:val="666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毕业学校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毕业时间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666" w:type="dxa"/>
            <w:gridSpan w:val="3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1E04F5" w:rsidTr="00B1750B">
        <w:tblPrEx>
          <w:tblCellMar>
            <w:top w:w="0" w:type="dxa"/>
            <w:bottom w:w="0" w:type="dxa"/>
          </w:tblCellMar>
        </w:tblPrEx>
        <w:trPr>
          <w:cantSplit/>
          <w:trHeight w:val="666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学历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所学专业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666" w:type="dxa"/>
            <w:gridSpan w:val="3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1E04F5" w:rsidTr="00B1750B">
        <w:tblPrEx>
          <w:tblCellMar>
            <w:top w:w="0" w:type="dxa"/>
            <w:bottom w:w="0" w:type="dxa"/>
          </w:tblCellMar>
        </w:tblPrEx>
        <w:trPr>
          <w:cantSplit/>
          <w:trHeight w:val="988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专业技</w:t>
            </w: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proofErr w:type="gramStart"/>
            <w:r>
              <w:rPr>
                <w:rFonts w:ascii="宋体" w:hint="eastAsia"/>
                <w:kern w:val="0"/>
                <w:sz w:val="24"/>
              </w:rPr>
              <w:t>术职务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取得满足部分科目免试必备条件证书的名称</w:t>
            </w:r>
          </w:p>
        </w:tc>
        <w:tc>
          <w:tcPr>
            <w:tcW w:w="337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1E04F5" w:rsidTr="00B1750B">
        <w:tblPrEx>
          <w:tblCellMar>
            <w:top w:w="0" w:type="dxa"/>
            <w:bottom w:w="0" w:type="dxa"/>
          </w:tblCellMar>
        </w:tblPrEx>
        <w:trPr>
          <w:cantSplit/>
          <w:trHeight w:val="67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专业技术职务取得时间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取得满足部分科目免试必备条件证书的时间</w:t>
            </w:r>
          </w:p>
        </w:tc>
        <w:tc>
          <w:tcPr>
            <w:tcW w:w="337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1E04F5" w:rsidTr="00B1750B">
        <w:tblPrEx>
          <w:tblCellMar>
            <w:top w:w="0" w:type="dxa"/>
            <w:bottom w:w="0" w:type="dxa"/>
          </w:tblCellMar>
        </w:tblPrEx>
        <w:trPr>
          <w:cantSplit/>
          <w:trHeight w:val="67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工作单位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参加工作时间</w:t>
            </w:r>
          </w:p>
        </w:tc>
        <w:tc>
          <w:tcPr>
            <w:tcW w:w="337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1E04F5" w:rsidTr="00B1750B">
        <w:tblPrEx>
          <w:tblCellMar>
            <w:top w:w="0" w:type="dxa"/>
            <w:bottom w:w="0" w:type="dxa"/>
          </w:tblCellMar>
        </w:tblPrEx>
        <w:trPr>
          <w:cantSplit/>
          <w:trHeight w:val="637"/>
        </w:trPr>
        <w:tc>
          <w:tcPr>
            <w:tcW w:w="138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通讯地址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联系电话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邮编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1E04F5" w:rsidTr="00B1750B">
        <w:tblPrEx>
          <w:tblBorders>
            <w:bottom w:val="single" w:sz="8" w:space="0" w:color="000000"/>
          </w:tblBorders>
          <w:tblCellMar>
            <w:top w:w="0" w:type="dxa"/>
            <w:bottom w:w="0" w:type="dxa"/>
          </w:tblCellMar>
        </w:tblPrEx>
        <w:trPr>
          <w:cantSplit/>
          <w:trHeight w:val="2774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单位</w:t>
            </w: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人事</w:t>
            </w: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部门</w:t>
            </w: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意见</w:t>
            </w:r>
          </w:p>
        </w:tc>
        <w:tc>
          <w:tcPr>
            <w:tcW w:w="39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1E04F5" w:rsidRDefault="001E04F5" w:rsidP="00B1750B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审查人签字：</w:t>
            </w: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1E04F5" w:rsidRDefault="001E04F5" w:rsidP="00B1750B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（盖章）</w:t>
            </w: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年  月  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市人事考试中心意见</w:t>
            </w:r>
          </w:p>
        </w:tc>
        <w:tc>
          <w:tcPr>
            <w:tcW w:w="445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E04F5" w:rsidRDefault="001E04F5" w:rsidP="00B1750B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审查人签字：</w:t>
            </w:r>
          </w:p>
          <w:p w:rsidR="001E04F5" w:rsidRDefault="001E04F5" w:rsidP="00B1750B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 w:hint="eastAsia"/>
                <w:kern w:val="0"/>
                <w:sz w:val="24"/>
              </w:rPr>
            </w:pP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（盖章）</w:t>
            </w:r>
          </w:p>
          <w:p w:rsidR="001E04F5" w:rsidRDefault="001E04F5" w:rsidP="00B1750B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int="eastAsia"/>
                <w:kern w:val="0"/>
                <w:sz w:val="24"/>
              </w:rPr>
              <w:t>年  月  日</w:t>
            </w:r>
          </w:p>
        </w:tc>
      </w:tr>
    </w:tbl>
    <w:p w:rsidR="001E04F5" w:rsidRPr="00EA5D9E" w:rsidRDefault="001E04F5" w:rsidP="001E04F5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仿宋_GB2312" w:hint="eastAsia"/>
          <w:color w:val="000000"/>
          <w:kern w:val="0"/>
          <w:sz w:val="24"/>
        </w:rPr>
      </w:pPr>
    </w:p>
    <w:p w:rsidR="001E04F5" w:rsidRDefault="001E04F5" w:rsidP="001E04F5">
      <w:pPr>
        <w:autoSpaceDE w:val="0"/>
        <w:autoSpaceDN w:val="0"/>
        <w:adjustRightInd w:val="0"/>
        <w:spacing w:line="260" w:lineRule="exact"/>
        <w:jc w:val="left"/>
        <w:rPr>
          <w:rFonts w:ascii="仿宋_GB2312" w:eastAsia="仿宋_GB2312" w:cs="仿宋_GB2312" w:hint="eastAsia"/>
          <w:color w:val="000000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kern w:val="0"/>
          <w:sz w:val="24"/>
        </w:rPr>
        <w:t xml:space="preserve"> </w:t>
      </w:r>
    </w:p>
    <w:p w:rsidR="001E04F5" w:rsidRPr="00943574" w:rsidRDefault="001E04F5" w:rsidP="001E04F5">
      <w:pPr>
        <w:ind w:firstLineChars="200" w:firstLine="420"/>
        <w:rPr>
          <w:rFonts w:hint="eastAsia"/>
        </w:rPr>
        <w:sectPr w:rsidR="001E04F5" w:rsidRPr="00943574">
          <w:footerReference w:type="default" r:id="rId7"/>
          <w:pgSz w:w="11906" w:h="16838"/>
          <w:pgMar w:top="1134" w:right="1134" w:bottom="1134" w:left="1701" w:header="851" w:footer="992" w:gutter="0"/>
          <w:cols w:space="720"/>
          <w:docGrid w:type="linesAndChars" w:linePitch="312"/>
        </w:sectPr>
      </w:pPr>
    </w:p>
    <w:p w:rsidR="001E04F5" w:rsidRDefault="001E04F5" w:rsidP="001E04F5">
      <w:pPr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附件3</w:t>
      </w:r>
    </w:p>
    <w:p w:rsidR="001E04F5" w:rsidRDefault="001E04F5" w:rsidP="001E04F5">
      <w:pPr>
        <w:spacing w:line="360" w:lineRule="auto"/>
        <w:ind w:firstLineChars="100" w:firstLine="440"/>
        <w:rPr>
          <w:rFonts w:ascii="宋体" w:hAnsi="宋体" w:hint="eastAsia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一级造价工程师职业资格考试报考条件</w:t>
      </w:r>
    </w:p>
    <w:p w:rsidR="001E04F5" w:rsidRDefault="001E04F5" w:rsidP="001E04F5">
      <w:pPr>
        <w:pStyle w:val="a6"/>
        <w:spacing w:line="360" w:lineRule="auto"/>
        <w:ind w:firstLineChars="196" w:firstLine="630"/>
        <w:rPr>
          <w:rFonts w:hint="eastAsia"/>
          <w:b/>
          <w:color w:val="000000"/>
          <w:sz w:val="32"/>
          <w:szCs w:val="32"/>
        </w:rPr>
      </w:pPr>
      <w:r w:rsidRPr="00943574">
        <w:rPr>
          <w:rFonts w:hint="eastAsia"/>
          <w:b/>
          <w:color w:val="000000"/>
          <w:sz w:val="32"/>
          <w:szCs w:val="32"/>
        </w:rPr>
        <w:t>考全科：</w:t>
      </w:r>
    </w:p>
    <w:p w:rsidR="001E04F5" w:rsidRPr="00D30107" w:rsidRDefault="001E04F5" w:rsidP="001E04F5">
      <w:pPr>
        <w:widowControl/>
        <w:spacing w:line="288" w:lineRule="atLeast"/>
        <w:ind w:firstLineChars="200" w:firstLine="480"/>
        <w:jc w:val="left"/>
        <w:rPr>
          <w:rFonts w:ascii="宋体 ，Arial" w:eastAsia="宋体 ，Arial" w:hAnsi="宋体" w:cs="宋体" w:hint="eastAsia"/>
          <w:color w:val="000000"/>
          <w:kern w:val="0"/>
          <w:sz w:val="2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>凡遵守中华人民共和国宪法、法律、法规，具有良好的业务素质和道德品行，具备下列条件之一者，可以申请参加一级造价工程师职业资格考试：</w:t>
      </w:r>
    </w:p>
    <w:p w:rsidR="001E04F5" w:rsidRPr="00D30107" w:rsidRDefault="001E04F5" w:rsidP="001E04F5">
      <w:pPr>
        <w:widowControl/>
        <w:spacing w:line="288" w:lineRule="atLeast"/>
        <w:jc w:val="left"/>
        <w:rPr>
          <w:rFonts w:ascii="宋体 ，Arial" w:eastAsia="宋体 ，Arial" w:hAnsi="宋体" w:cs="宋体" w:hint="eastAsia"/>
          <w:color w:val="000000"/>
          <w:kern w:val="0"/>
          <w:sz w:val="2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 xml:space="preserve">　　（一）具有工程造价专业大学专科（或高等职业教育）学历，从事工程造价业务工作满5年；</w:t>
      </w:r>
    </w:p>
    <w:p w:rsidR="001E04F5" w:rsidRPr="00D30107" w:rsidRDefault="001E04F5" w:rsidP="001E04F5">
      <w:pPr>
        <w:widowControl/>
        <w:spacing w:line="288" w:lineRule="atLeast"/>
        <w:jc w:val="left"/>
        <w:rPr>
          <w:rFonts w:ascii="宋体 ，Arial" w:eastAsia="宋体 ，Arial" w:hAnsi="宋体" w:cs="宋体" w:hint="eastAsia"/>
          <w:color w:val="000000"/>
          <w:kern w:val="0"/>
          <w:sz w:val="2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 xml:space="preserve">　　具有土木建筑、水利、装备制造、交通运输、电子信息、财经商贸大类大学专科（或高等职业教育）学历，从事工程造价业务工作满6年。</w:t>
      </w:r>
    </w:p>
    <w:p w:rsidR="001E04F5" w:rsidRPr="00D30107" w:rsidRDefault="001E04F5" w:rsidP="001E04F5">
      <w:pPr>
        <w:widowControl/>
        <w:spacing w:line="288" w:lineRule="atLeast"/>
        <w:jc w:val="left"/>
        <w:rPr>
          <w:rFonts w:ascii="宋体 ，Arial" w:eastAsia="宋体 ，Arial" w:hAnsi="宋体" w:cs="宋体" w:hint="eastAsia"/>
          <w:color w:val="000000"/>
          <w:kern w:val="0"/>
          <w:sz w:val="2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 xml:space="preserve">　　（二）具有通过工程教育专业评估（认证）的工程管理、工程造价专业大学本科学历或学位，从事工程造价业务工作满4年；</w:t>
      </w:r>
    </w:p>
    <w:p w:rsidR="001E04F5" w:rsidRPr="00D30107" w:rsidRDefault="001E04F5" w:rsidP="001E04F5">
      <w:pPr>
        <w:widowControl/>
        <w:spacing w:line="288" w:lineRule="atLeast"/>
        <w:jc w:val="left"/>
        <w:rPr>
          <w:rFonts w:ascii="宋体 ，Arial" w:eastAsia="宋体 ，Arial" w:hAnsi="宋体" w:cs="宋体" w:hint="eastAsia"/>
          <w:color w:val="000000"/>
          <w:kern w:val="0"/>
          <w:sz w:val="2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 xml:space="preserve">　　具有工学、管理学、经济学门类大学本科学历或学位，从事工程造价业务工作满5年。</w:t>
      </w:r>
    </w:p>
    <w:p w:rsidR="001E04F5" w:rsidRPr="00D30107" w:rsidRDefault="001E04F5" w:rsidP="001E04F5">
      <w:pPr>
        <w:widowControl/>
        <w:spacing w:line="288" w:lineRule="atLeast"/>
        <w:jc w:val="left"/>
        <w:rPr>
          <w:rFonts w:ascii="宋体 ，Arial" w:eastAsia="宋体 ，Arial" w:hAnsi="宋体" w:cs="宋体" w:hint="eastAsia"/>
          <w:color w:val="000000"/>
          <w:kern w:val="0"/>
          <w:sz w:val="2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 xml:space="preserve">　　（三）具有工学、管理学、经济学门类硕士学位或者第二学士学位，从事工程造价业务工作满3年。</w:t>
      </w:r>
    </w:p>
    <w:p w:rsidR="001E04F5" w:rsidRPr="00D30107" w:rsidRDefault="001E04F5" w:rsidP="001E04F5">
      <w:pPr>
        <w:widowControl/>
        <w:spacing w:line="288" w:lineRule="atLeast"/>
        <w:jc w:val="left"/>
        <w:rPr>
          <w:rFonts w:ascii="宋体 ，Arial" w:eastAsia="宋体 ，Arial" w:hAnsi="宋体" w:cs="宋体" w:hint="eastAsia"/>
          <w:color w:val="000000"/>
          <w:kern w:val="0"/>
          <w:sz w:val="2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 xml:space="preserve">　　（四）具有工学、管理学、经济学门类博士学位，从事工程造价业务工作满1年。</w:t>
      </w:r>
    </w:p>
    <w:p w:rsidR="001E04F5" w:rsidRPr="00D30107" w:rsidRDefault="001E04F5" w:rsidP="001E04F5">
      <w:pPr>
        <w:widowControl/>
        <w:spacing w:line="288" w:lineRule="atLeast"/>
        <w:jc w:val="left"/>
        <w:rPr>
          <w:rFonts w:ascii="宋体 ，Arial" w:eastAsia="宋体 ，Arial" w:hAnsi="宋体" w:cs="宋体" w:hint="eastAsia"/>
          <w:color w:val="000000"/>
          <w:kern w:val="0"/>
          <w:sz w:val="14"/>
          <w:szCs w:val="1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 xml:space="preserve">　　（五）具有其他专业相应学历或者学位的人员，从事工程造价业务工作年限相应增加1年。</w:t>
      </w:r>
    </w:p>
    <w:p w:rsidR="001E04F5" w:rsidRPr="00D30107" w:rsidRDefault="001E04F5" w:rsidP="001E04F5">
      <w:pPr>
        <w:pStyle w:val="a6"/>
        <w:spacing w:line="360" w:lineRule="auto"/>
        <w:ind w:firstLineChars="196" w:firstLine="630"/>
        <w:rPr>
          <w:rFonts w:hint="eastAsia"/>
          <w:b/>
          <w:color w:val="000000"/>
          <w:sz w:val="32"/>
          <w:szCs w:val="32"/>
        </w:rPr>
      </w:pPr>
      <w:bookmarkStart w:id="0" w:name="_GoBack"/>
      <w:bookmarkEnd w:id="0"/>
    </w:p>
    <w:p w:rsidR="001E04F5" w:rsidRPr="00943574" w:rsidRDefault="001E04F5" w:rsidP="001E04F5">
      <w:pPr>
        <w:spacing w:line="360" w:lineRule="auto"/>
        <w:ind w:firstLineChars="196" w:firstLine="630"/>
        <w:rPr>
          <w:rFonts w:ascii="宋体" w:hAnsi="宋体" w:hint="eastAsia"/>
          <w:b/>
          <w:color w:val="000000"/>
          <w:sz w:val="32"/>
          <w:szCs w:val="32"/>
        </w:rPr>
      </w:pPr>
      <w:r w:rsidRPr="00943574">
        <w:rPr>
          <w:rFonts w:ascii="宋体" w:hAnsi="宋体" w:hint="eastAsia"/>
          <w:b/>
          <w:color w:val="000000"/>
          <w:sz w:val="32"/>
          <w:szCs w:val="32"/>
        </w:rPr>
        <w:t>部分科目免试：</w:t>
      </w:r>
    </w:p>
    <w:p w:rsidR="001E04F5" w:rsidRPr="00D30107" w:rsidRDefault="001E04F5" w:rsidP="001E04F5">
      <w:pPr>
        <w:widowControl/>
        <w:spacing w:line="288" w:lineRule="atLeast"/>
        <w:ind w:firstLineChars="200" w:firstLine="480"/>
        <w:jc w:val="left"/>
        <w:rPr>
          <w:rFonts w:ascii="宋体 ，Arial" w:eastAsia="宋体 ，Arial" w:hAnsi="宋体" w:cs="宋体" w:hint="eastAsia"/>
          <w:color w:val="000000"/>
          <w:kern w:val="0"/>
          <w:sz w:val="2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>具有以下条件之一的，参加一级造价工程师考试可免考基础科目：</w:t>
      </w:r>
    </w:p>
    <w:p w:rsidR="001E04F5" w:rsidRPr="00D30107" w:rsidRDefault="001E04F5" w:rsidP="001E04F5">
      <w:pPr>
        <w:widowControl/>
        <w:spacing w:line="288" w:lineRule="atLeast"/>
        <w:jc w:val="left"/>
        <w:rPr>
          <w:rFonts w:ascii="宋体 ，Arial" w:eastAsia="宋体 ，Arial" w:hAnsi="宋体" w:cs="宋体" w:hint="eastAsia"/>
          <w:color w:val="000000"/>
          <w:kern w:val="0"/>
          <w:sz w:val="2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 xml:space="preserve">　　（一）已取得公路工程造价人员资格证书（甲级）；</w:t>
      </w:r>
    </w:p>
    <w:p w:rsidR="001E04F5" w:rsidRPr="00D30107" w:rsidRDefault="001E04F5" w:rsidP="001E04F5">
      <w:pPr>
        <w:widowControl/>
        <w:spacing w:line="288" w:lineRule="atLeast"/>
        <w:jc w:val="left"/>
        <w:rPr>
          <w:rFonts w:ascii="宋体 ，Arial" w:eastAsia="宋体 ，Arial" w:hAnsi="宋体" w:cs="宋体" w:hint="eastAsia"/>
          <w:color w:val="000000"/>
          <w:kern w:val="0"/>
          <w:sz w:val="2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 xml:space="preserve">　　（二）已取得水运工程造价工程师资格证书；</w:t>
      </w:r>
    </w:p>
    <w:p w:rsidR="001E04F5" w:rsidRPr="00D30107" w:rsidRDefault="001E04F5" w:rsidP="001E04F5">
      <w:pPr>
        <w:widowControl/>
        <w:spacing w:line="288" w:lineRule="atLeast"/>
        <w:jc w:val="left"/>
        <w:rPr>
          <w:rFonts w:ascii="宋体 ，Arial" w:eastAsia="宋体 ，Arial" w:hAnsi="宋体" w:cs="宋体" w:hint="eastAsia"/>
          <w:color w:val="000000"/>
          <w:kern w:val="0"/>
          <w:sz w:val="24"/>
        </w:rPr>
      </w:pPr>
      <w:r w:rsidRPr="00D30107">
        <w:rPr>
          <w:rFonts w:ascii="宋体 ，Arial" w:eastAsia="宋体 ，Arial" w:hAnsi="宋体" w:cs="宋体" w:hint="eastAsia"/>
          <w:color w:val="000000"/>
          <w:kern w:val="0"/>
          <w:sz w:val="24"/>
        </w:rPr>
        <w:t xml:space="preserve">　　（三）已取得水利工程造价工程师资格证书。</w:t>
      </w:r>
    </w:p>
    <w:p w:rsidR="001E04F5" w:rsidRPr="00D30107" w:rsidRDefault="001E04F5" w:rsidP="001E04F5">
      <w:pPr>
        <w:spacing w:line="360" w:lineRule="auto"/>
        <w:ind w:firstLine="480"/>
        <w:rPr>
          <w:rFonts w:ascii="仿宋_GB2312" w:eastAsia="仿宋_GB2312" w:hAnsi="Arial" w:cs="Arial" w:hint="eastAsia"/>
          <w:color w:val="333333"/>
          <w:sz w:val="24"/>
          <w:shd w:val="clear" w:color="auto" w:fill="FFFFFF"/>
        </w:rPr>
      </w:pPr>
    </w:p>
    <w:p w:rsidR="00C34D2B" w:rsidRPr="001E04F5" w:rsidRDefault="00C34D2B"/>
    <w:sectPr w:rsidR="00C34D2B" w:rsidRPr="001E04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0AB" w:rsidRDefault="00DB50AB" w:rsidP="001E04F5">
      <w:r>
        <w:separator/>
      </w:r>
    </w:p>
  </w:endnote>
  <w:endnote w:type="continuationSeparator" w:id="0">
    <w:p w:rsidR="00DB50AB" w:rsidRDefault="00DB50AB" w:rsidP="001E0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 ，Arial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4F5" w:rsidRDefault="001E04F5">
    <w:pPr>
      <w:pStyle w:val="a4"/>
      <w:jc w:val="center"/>
      <w:rPr>
        <w:rFonts w:hint="eastAsia"/>
      </w:rPr>
    </w:pPr>
    <w:r>
      <w:fldChar w:fldCharType="begin"/>
    </w:r>
    <w:r>
      <w:rPr>
        <w:rStyle w:val="a5"/>
      </w:rPr>
      <w:instrText xml:space="preserve"> PAGE </w:instrText>
    </w:r>
    <w:r>
      <w:fldChar w:fldCharType="separate"/>
    </w:r>
    <w:r>
      <w:rPr>
        <w:rStyle w:val="a5"/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0AB" w:rsidRDefault="00DB50AB" w:rsidP="001E04F5">
      <w:r>
        <w:separator/>
      </w:r>
    </w:p>
  </w:footnote>
  <w:footnote w:type="continuationSeparator" w:id="0">
    <w:p w:rsidR="00DB50AB" w:rsidRDefault="00DB50AB" w:rsidP="001E0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AD7"/>
    <w:rsid w:val="001E04F5"/>
    <w:rsid w:val="00897AD7"/>
    <w:rsid w:val="00C34D2B"/>
    <w:rsid w:val="00DB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4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4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4F5"/>
    <w:rPr>
      <w:sz w:val="18"/>
      <w:szCs w:val="18"/>
    </w:rPr>
  </w:style>
  <w:style w:type="paragraph" w:styleId="a4">
    <w:name w:val="footer"/>
    <w:basedOn w:val="a"/>
    <w:link w:val="Char0"/>
    <w:unhideWhenUsed/>
    <w:rsid w:val="001E04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4F5"/>
    <w:rPr>
      <w:sz w:val="18"/>
      <w:szCs w:val="18"/>
    </w:rPr>
  </w:style>
  <w:style w:type="character" w:styleId="a5">
    <w:name w:val="page number"/>
    <w:basedOn w:val="a0"/>
    <w:rsid w:val="001E04F5"/>
  </w:style>
  <w:style w:type="paragraph" w:styleId="a6">
    <w:name w:val="Normal (Web)"/>
    <w:basedOn w:val="a"/>
    <w:uiPriority w:val="99"/>
    <w:rsid w:val="001E04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4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4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4F5"/>
    <w:rPr>
      <w:sz w:val="18"/>
      <w:szCs w:val="18"/>
    </w:rPr>
  </w:style>
  <w:style w:type="paragraph" w:styleId="a4">
    <w:name w:val="footer"/>
    <w:basedOn w:val="a"/>
    <w:link w:val="Char0"/>
    <w:unhideWhenUsed/>
    <w:rsid w:val="001E04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4F5"/>
    <w:rPr>
      <w:sz w:val="18"/>
      <w:szCs w:val="18"/>
    </w:rPr>
  </w:style>
  <w:style w:type="character" w:styleId="a5">
    <w:name w:val="page number"/>
    <w:basedOn w:val="a0"/>
    <w:rsid w:val="001E04F5"/>
  </w:style>
  <w:style w:type="paragraph" w:styleId="a6">
    <w:name w:val="Normal (Web)"/>
    <w:basedOn w:val="a"/>
    <w:uiPriority w:val="99"/>
    <w:rsid w:val="001E04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jjl</dc:creator>
  <cp:keywords/>
  <dc:description/>
  <cp:lastModifiedBy>jjl</cp:lastModifiedBy>
  <cp:revision>2</cp:revision>
  <dcterms:created xsi:type="dcterms:W3CDTF">2018-08-12T08:46:00Z</dcterms:created>
  <dcterms:modified xsi:type="dcterms:W3CDTF">2018-08-12T08:47:00Z</dcterms:modified>
</cp:coreProperties>
</file>