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9BC" w:rsidRPr="00BB09BC" w:rsidRDefault="00BB09BC" w:rsidP="00BB09BC">
      <w:pPr>
        <w:spacing w:line="360" w:lineRule="auto"/>
        <w:jc w:val="center"/>
        <w:rPr>
          <w:rFonts w:asciiTheme="majorEastAsia" w:eastAsiaTheme="majorEastAsia" w:hAnsiTheme="majorEastAsia" w:hint="eastAsia"/>
          <w:b/>
          <w:bCs/>
          <w:sz w:val="28"/>
          <w:szCs w:val="28"/>
        </w:rPr>
      </w:pPr>
      <w:r w:rsidRPr="00BB09BC">
        <w:rPr>
          <w:rFonts w:asciiTheme="majorEastAsia" w:eastAsiaTheme="majorEastAsia" w:hAnsiTheme="majorEastAsia" w:hint="eastAsia"/>
          <w:b/>
          <w:bCs/>
          <w:sz w:val="28"/>
          <w:szCs w:val="28"/>
        </w:rPr>
        <w:t>2017年《安全生产管理知识》真题</w:t>
      </w:r>
    </w:p>
    <w:p w:rsidR="00BB09BC" w:rsidRDefault="00BB09BC" w:rsidP="00BB09BC">
      <w:pPr>
        <w:spacing w:line="360" w:lineRule="auto"/>
        <w:rPr>
          <w:rFonts w:asciiTheme="minorEastAsia" w:hAnsiTheme="minorEastAsia" w:hint="eastAsia"/>
          <w:b/>
          <w:bCs/>
          <w:szCs w:val="21"/>
        </w:rPr>
      </w:pPr>
      <w:r w:rsidRPr="00BB09BC">
        <w:rPr>
          <w:rFonts w:asciiTheme="minorEastAsia" w:hAnsiTheme="minorEastAsia" w:hint="eastAsia"/>
          <w:b/>
          <w:bCs/>
          <w:szCs w:val="21"/>
        </w:rPr>
        <w:t>一、单项选择题</w:t>
      </w:r>
    </w:p>
    <w:p w:rsidR="00BB09BC" w:rsidRPr="00BB09BC" w:rsidRDefault="00BB09BC" w:rsidP="00BB09BC">
      <w:pPr>
        <w:spacing w:line="360" w:lineRule="auto"/>
        <w:rPr>
          <w:rFonts w:asciiTheme="minorEastAsia" w:hAnsiTheme="minorEastAsia" w:hint="eastAsia"/>
          <w:b/>
          <w:bCs/>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某工程总承包单位两名施工人员用卸料平台转运钢管时，由于卸料平台倾斜，造成2名作业人员和钢管一起坠落，坠落的钢管砸伤路过的分包单位3名工人，这起事故造成2人死亡，3人受伤。依据《生产安全事故报告和调查处理条例》（国务院令第493号），该起事故等级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A.一般事故</w:t>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B.较大事故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C.重大事故</w:t>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D.特别重大事故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【解析】本题考查的是事故、事故隐患、危险、危险源与重大危险源。一般事故，是</w:t>
      </w:r>
      <w:proofErr w:type="gramStart"/>
      <w:r w:rsidRPr="00BB09BC">
        <w:rPr>
          <w:rFonts w:asciiTheme="minorEastAsia" w:hAnsiTheme="minorEastAsia" w:hint="eastAsia"/>
          <w:szCs w:val="21"/>
        </w:rPr>
        <w:t>指造成</w:t>
      </w:r>
      <w:proofErr w:type="gramEnd"/>
      <w:r w:rsidRPr="00BB09BC">
        <w:rPr>
          <w:rFonts w:asciiTheme="minorEastAsia" w:hAnsiTheme="minorEastAsia" w:hint="eastAsia"/>
          <w:szCs w:val="21"/>
        </w:rPr>
        <w:t>3人以下死亡，或者10人以下重伤，或者1000万元以下直接经济损失的事故。参见教材P2。</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2.某商厦地下一层为大型综合性连锁超市，地上一层至三层主要经营服装及日用品；四层、五层主要为餐饮娱乐区。某晚20时32分，该商厦发生火灾，经过4个小时的扑救，将</w:t>
      </w:r>
      <w:proofErr w:type="gramStart"/>
      <w:r w:rsidRPr="00BB09BC">
        <w:rPr>
          <w:rFonts w:asciiTheme="minorEastAsia" w:hAnsiTheme="minorEastAsia" w:hint="eastAsia"/>
          <w:szCs w:val="21"/>
        </w:rPr>
        <w:t>火彻底</w:t>
      </w:r>
      <w:proofErr w:type="gramEnd"/>
      <w:r w:rsidRPr="00BB09BC">
        <w:rPr>
          <w:rFonts w:asciiTheme="minorEastAsia" w:hAnsiTheme="minorEastAsia" w:hint="eastAsia"/>
          <w:szCs w:val="21"/>
        </w:rPr>
        <w:t>扑灭。这起事故造成9人死亡，50人重伤，直接经济损失376万元。依据《生产安全事故报告和调查处理条例》（国务院令第493号），该起事故等级是（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A.特别重大事故</w:t>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B.重大事故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C.较大事故</w:t>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D.一般事故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【解析】本题考查的是事故、事故隐患、危险、危险源与重大危险源。重大事故，是</w:t>
      </w:r>
      <w:proofErr w:type="gramStart"/>
      <w:r w:rsidRPr="00BB09BC">
        <w:rPr>
          <w:rFonts w:asciiTheme="minorEastAsia" w:hAnsiTheme="minorEastAsia" w:hint="eastAsia"/>
          <w:szCs w:val="21"/>
        </w:rPr>
        <w:t>指造成</w:t>
      </w:r>
      <w:proofErr w:type="gramEnd"/>
      <w:r w:rsidRPr="00BB09BC">
        <w:rPr>
          <w:rFonts w:asciiTheme="minorEastAsia" w:hAnsiTheme="minorEastAsia" w:hint="eastAsia"/>
          <w:szCs w:val="21"/>
        </w:rPr>
        <w:lastRenderedPageBreak/>
        <w:t>10人以上30人以下死亡，或者50 人以上100人以下重伤，或者5000万元以上1亿元以下直接经济损失的事故。该等级标准中所称的“以上”包括本数，所称的“以下”不包括本数。</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3.某矿业公司对近几年来的不安全行为事件（意外事件）进行了回顾和统计，发现公司平均每年发生大小意外事件在100起左右。根据海因里希法则推断，照此趋势发展下去，该公司未来十年内，死亡人数可能是（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A.1人</w:t>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B.10人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C.3人</w:t>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r w:rsidRPr="00BB09BC">
        <w:rPr>
          <w:rFonts w:asciiTheme="minorEastAsia" w:hAnsiTheme="minorEastAsia" w:hint="eastAsia"/>
          <w:szCs w:val="21"/>
        </w:rPr>
        <w:tab/>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D.30人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事故隐患、危险、危险源与重大危险源。海因里希法则中，伤亡、轻伤、不安全行为的比例为1:29:300，本题中不安全行为是100起，每年伤亡则为100/300=0.33≈1，十年内则为10人。参见教材P3。</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近年来，人们对红木家具追捧热度越来越高，某木材加工厂看准市场形势，接受了大批红木家具的加工订单，但该厂木工机械设备老化且长期超负荷运转，导致伤害事故爆发。为避免员工再受到机械伤害，该厂采取了一系列管控措施，以下措施中，属于本质安全技术措施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A.采取冷却措施降低木工机械运转温度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B.减少木工机械的运转时间</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C.增加木工机械的检修幅度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D.木工机械加装紧急自动停机系统</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【解析】本题考查的是安全、本质安全。本质安全是指通过设计等手段使生产设备或生产系</w:t>
      </w:r>
      <w:r w:rsidRPr="00BB09BC">
        <w:rPr>
          <w:rFonts w:asciiTheme="minorEastAsia" w:hAnsiTheme="minorEastAsia" w:hint="eastAsia"/>
          <w:szCs w:val="21"/>
        </w:rPr>
        <w:lastRenderedPageBreak/>
        <w:t>统本身具有安全性，即使在误操作或发生故障的情况下也不会造成事故。选项D符合本质安全的定义。参见教材P5。</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某日上午9时，某企业施工局一台履带式起重机司机甲发动起重机主机进行施工操作时，看到位于前方10米处另一台履带式起重机转向无法到位，便擅自离开驾驶室到另一台起重机驾驶室帮忙操作，9时20分，无人操作的起重机由于未停机，突然起重臂后仰倾翻，</w:t>
      </w:r>
      <w:proofErr w:type="gramStart"/>
      <w:r w:rsidRPr="00BB09BC">
        <w:rPr>
          <w:rFonts w:asciiTheme="minorEastAsia" w:hAnsiTheme="minorEastAsia" w:hint="eastAsia"/>
          <w:szCs w:val="21"/>
        </w:rPr>
        <w:t>砸跨现场</w:t>
      </w:r>
      <w:proofErr w:type="gramEnd"/>
      <w:r w:rsidRPr="00BB09BC">
        <w:rPr>
          <w:rFonts w:asciiTheme="minorEastAsia" w:hAnsiTheme="minorEastAsia" w:hint="eastAsia"/>
          <w:szCs w:val="21"/>
        </w:rPr>
        <w:t>临时围墙，倒向路面，造成6名行人伤亡，为吸取事故教训，该企业管理者从需要，动机和行为出发，提出防止人的不安全行为措施，上述做法体现了安全生产管理的原则是（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A.系统原理的动态相关性原则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B.人本原理的行为原则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C.预防原理的激励原则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D.强制原理的监督原则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生产原理与原则。行为原则，需要与动机是人的行为的基础，人类的行为规律是需要决定动机，动机产生行为，行为指向目标，目标完成需要得到满足，于是又产生新的需要、动机、行为，以实现新的目标。安全生产工作重点是防治人的不安全行为。参见教材P9。</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某矿业公司在提高职工安全管理素质的安全管理培训过程中，提出“我公司虽一直处于安全生产状态，但是要时刻注意预防事故的发生，因为没有任何一种事物是绝对安全的，任何事物中都潜伏着危险因素”的观点，该观点符合（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A.海因里希因果连锁理论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B.系统安全理论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C.能量意外释放理论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D.事故频发倾向理论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致因理论。系统安全理论的主要观点：1.在事故致因理论方面，改变了人们只注重操作人员的不安全行为而忽略硬件的故障在事故致因中作用的传统观念，开始考虑如何通过改善物的系统的可靠性来提高复杂系统的安全性，从而避免事故；2.没有任何一种事物是绝对安全的，任何事物中都潜伏着危险因素；3.不可能根除一切危险源和危险，可以减少来自现有危险源的危险性，应减少总的危险性而不是只消除几种选定的危险；</w:t>
      </w:r>
    </w:p>
    <w:p w:rsidR="00BB09BC" w:rsidRDefault="00BB09BC" w:rsidP="00BB09BC">
      <w:pPr>
        <w:spacing w:line="360" w:lineRule="auto"/>
        <w:rPr>
          <w:rFonts w:asciiTheme="minorEastAsia" w:hAnsiTheme="minorEastAsia" w:hint="eastAsia"/>
          <w:szCs w:val="21"/>
        </w:rPr>
      </w:pP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4.由于人的认识能力有限，有时不能完全认识危险源和危险，即使认识了现有的危险源，随着生产技术的发展，新技术、新工艺、新材料和新能源的出现，又会产生新的危险源。参见教材P20。</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7.某</w:t>
      </w:r>
      <w:proofErr w:type="gramStart"/>
      <w:r w:rsidRPr="00BB09BC">
        <w:rPr>
          <w:rFonts w:asciiTheme="minorEastAsia" w:hAnsiTheme="minorEastAsia" w:hint="eastAsia"/>
          <w:szCs w:val="21"/>
        </w:rPr>
        <w:t>大型窗矿企业</w:t>
      </w:r>
      <w:proofErr w:type="gramEnd"/>
      <w:r w:rsidRPr="00BB09BC">
        <w:rPr>
          <w:rFonts w:asciiTheme="minorEastAsia" w:hAnsiTheme="minorEastAsia" w:hint="eastAsia"/>
          <w:szCs w:val="21"/>
        </w:rPr>
        <w:t>计划进行生产技改，在编制施工方案时，需对危险性较大的作业活动，实施作业许可管理，依据《企业安全生产标准化基本规范》（GB/T33000-2016），下列作业中，应严格履行审批作业手续的是（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A.井下巷道支护作业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B.交叉作业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C.临近高压输电线路作业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D.煤矿瓦斯检测作业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开展安全标准化建设的重点内容。生产经营单位应加强生产现场安全管理和生产过程的控制。对生产过程及物料、设备设施、器材、通道、作业环境等存在的隐患，应进行分析和控制。对动火作业、起重作业、受限空间作业、临时用电作业、高处作业等危险性较高的作业活动实施作业许可管理，严格履行审批手续。选项A属于受限空间作业。参见教材P36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8.某公司在清理某化工厂污水管道时，清理人员需要照明灯具，依据《化学品生产单位特殊作业安全规范》（GB30871-2014），下列关于照明灯具电压选择的说法中，正确的是（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A.受限空间内作业，照明电压应小于或等于36V</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B.潮湿容器内作业，照明电压应小于或等于18V</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C.狭小容器内作业，照明电压应小于或等于12V</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D.受限空间内作业，照明电压应小于或等于24V</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【解析】《化学品生产单位特殊作业安全规范》第6.6条：受限空间照明电压应小于或等于36V，在潮湿容器、狭小容器内作业电压应小于或等于12V。</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9.某冷库为扩大生产，在原有液氨储存量为3吨的基础上，有计划在同一厂区280米范围内新建储存量为6吨的液氨制冷设备，为提高企业安全防范水平，聘请评价机构对</w:t>
      </w:r>
      <w:proofErr w:type="gramStart"/>
      <w:r w:rsidRPr="00BB09BC">
        <w:rPr>
          <w:rFonts w:asciiTheme="minorEastAsia" w:hAnsiTheme="minorEastAsia" w:hint="eastAsia"/>
          <w:szCs w:val="21"/>
        </w:rPr>
        <w:t>某拟矿建设备</w:t>
      </w:r>
      <w:proofErr w:type="gramEnd"/>
      <w:r w:rsidRPr="00BB09BC">
        <w:rPr>
          <w:rFonts w:asciiTheme="minorEastAsia" w:hAnsiTheme="minorEastAsia" w:hint="eastAsia"/>
          <w:szCs w:val="21"/>
        </w:rPr>
        <w:t>进行了安全评价，该冷库需要进行的安全评价是（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A.安全预评价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B.安全验收评价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C.安全现状评价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D.安全专项评价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【解析】本题考查的是安全预评价。安全</w:t>
      </w:r>
      <w:proofErr w:type="gramStart"/>
      <w:r w:rsidRPr="00BB09BC">
        <w:rPr>
          <w:rFonts w:asciiTheme="minorEastAsia" w:hAnsiTheme="minorEastAsia" w:hint="eastAsia"/>
          <w:szCs w:val="21"/>
        </w:rPr>
        <w:t>预评价</w:t>
      </w:r>
      <w:proofErr w:type="gramEnd"/>
      <w:r w:rsidRPr="00BB09BC">
        <w:rPr>
          <w:rFonts w:asciiTheme="minorEastAsia" w:hAnsiTheme="minorEastAsia" w:hint="eastAsia"/>
          <w:szCs w:val="21"/>
        </w:rPr>
        <w:t>是在项目建设前，根据建设项目可行性研究报告的内容，分析和预测该建设项目可能存在的危险、有害因素的种类和程度，提出合理可行的安全对策措施和建议，用以指导建设项目的初步设计。参见教材P117。</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 </w:t>
      </w:r>
    </w:p>
    <w:p w:rsidR="00BB09BC" w:rsidRPr="00BB09BC" w:rsidRDefault="00BB09BC" w:rsidP="00BB09BC">
      <w:pPr>
        <w:spacing w:line="360" w:lineRule="auto"/>
        <w:rPr>
          <w:rFonts w:asciiTheme="minorEastAsia" w:hAnsiTheme="minorEastAsia" w:hint="eastAsia"/>
          <w:b/>
          <w:bCs/>
          <w:color w:val="FF0000"/>
          <w:szCs w:val="21"/>
        </w:rPr>
      </w:pPr>
      <w:r w:rsidRPr="00BB09BC">
        <w:rPr>
          <w:rFonts w:asciiTheme="minorEastAsia" w:hAnsiTheme="minorEastAsia" w:hint="eastAsia"/>
          <w:b/>
          <w:bCs/>
          <w:color w:val="FF0000"/>
          <w:szCs w:val="21"/>
        </w:rPr>
        <w:t>10.</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11.*******，下列属于工艺的危险有害因素有（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A.紧急集合点位于工艺区下风向</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B.反应釜未设置压力报警装置</w:t>
      </w:r>
    </w:p>
    <w:p w:rsidR="00BB09BC" w:rsidRPr="00BB09BC" w:rsidRDefault="00BB09BC" w:rsidP="00BB09BC">
      <w:pPr>
        <w:spacing w:line="360" w:lineRule="auto"/>
        <w:rPr>
          <w:rFonts w:asciiTheme="minorEastAsia" w:hAnsiTheme="minorEastAsia" w:hint="eastAsia"/>
          <w:szCs w:val="21"/>
        </w:rPr>
      </w:pPr>
      <w:proofErr w:type="gramStart"/>
      <w:r w:rsidRPr="00BB09BC">
        <w:rPr>
          <w:rFonts w:asciiTheme="minorEastAsia" w:hAnsiTheme="minorEastAsia" w:hint="eastAsia"/>
          <w:szCs w:val="21"/>
        </w:rPr>
        <w:t>C.*</w:t>
      </w:r>
      <w:proofErr w:type="gramEnd"/>
      <w:r w:rsidRPr="00BB09BC">
        <w:rPr>
          <w:rFonts w:asciiTheme="minorEastAsia" w:hAnsiTheme="minorEastAsia" w:hint="eastAsia"/>
          <w:szCs w:val="21"/>
        </w:rPr>
        <w:t>*耐火等级与建筑物不符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D.控制室与工艺区靠太近</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【解析】本题考查的是危险、有害因素的识别。对于工艺设备可从高温、低温、高压、腐蚀、振动、关键部位的备用设备、控制、操作、检修和故障、失误时的紧急异常情况等方面进行识别。参见教材P125。</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12.危险与可操作性研究（HAZOP）是一种定性安全评价方法。它的基本过程是以关键词为引导，找出工艺工程中的偏差，然后分析找出偏差的原因、后果即可采取的政策。以下图纸资料中，属于开展HAZOP分析必需的基础资料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A.总平面布置图</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B.设备安装图</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C.逃生路线布置图</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D.管道仪表流程图</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常用的安全评价方法。危险和可操作性研究方法，其本质就是通过系列会议对工艺流程图和操作规程进行分析，由各种专业人员按照规定的方法对偏离设计的工艺条件进行过程危险和可操作性研究。参见教材P128。</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13.某集团公司安全管理部门在年终开展HSE绩效评审时，发现去年在子公司A发生的事故，今年在子公司B和C都有发生，公司管理层认为企业安全文化在某些方面需要提升和完善，依据《企业安全文化建设导则》（AQ/T9004-2008），该集团公司针对上述事故应重点加强的安全文化建设基本要素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A.自主学习与改进</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B.安全事务参与</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C.审核与评估</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D.安全行为激励</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文化建设的基本内容。自主学习与改进，企业应将与安全相关的任何事件尤其是人员失误或组织错误事件，当作能够从中汲取经验教训的宝贵机会，从而改进行为规范和程序，获得新的知识和能力。参见教材P44。</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14.某公司开展企业安全文化建设规划，聘请第三方机构对公司的安全生产管理和状态进行了初始评估，评估结果为处于“依靠严格监督”的阶段，建议未来三年的安全文化发展目标定为达到“员工的自我管理”阶段。依据企业开展安全文化建设规划的工作步骤，下一步工作应为（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A.编制安全文化规章制度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B.开展安全文化宣传教育</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C.开展安全文化骨干培训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D.定格设计安全文化理念</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文化建设的操作步骤。制定规划：（1）对本单位的安全生产观念、状态进行初始评估。（2）对本单位的安全文化理念进行定格设计。（3）制定出科学的时间表及推进计划。参见教材P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15.生产经营单位的安全生产管理必须有营业机构和人员的组织保障。依据《安全生产法》，下列生产经营单位的安全生产管理机构和人员配置，不符合要求的是（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A.从业人员80人的机械加工厂，配备专职或者兼职的安全生产管理人员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B.从业人员80人的建筑工程公司，配备专职或者兼职的安全生产管理人员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C.从业人员80人的危化品运输企业，设置安全生产管理机构或者配备专职安全生产管理人员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D.从业人员200人的纺织厂，设置安全生产管理机构或者配备兼职安全生产管理人员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【解析】本题考查的是组织保障。《安全生产法》第十九条对生产经营单位安全生产管理机构的设置和安全生产管理人员的配备原则</w:t>
      </w:r>
      <w:proofErr w:type="gramStart"/>
      <w:r w:rsidRPr="00BB09BC">
        <w:rPr>
          <w:rFonts w:asciiTheme="minorEastAsia" w:hAnsiTheme="minorEastAsia" w:hint="eastAsia"/>
          <w:szCs w:val="21"/>
        </w:rPr>
        <w:t>作出</w:t>
      </w:r>
      <w:proofErr w:type="gramEnd"/>
      <w:r w:rsidRPr="00BB09BC">
        <w:rPr>
          <w:rFonts w:asciiTheme="minorEastAsia" w:hAnsiTheme="minorEastAsia" w:hint="eastAsia"/>
          <w:szCs w:val="21"/>
        </w:rPr>
        <w:t>了明确规定:“矿山、建筑施工单位和危险物品的生产、经营、储存单位，应当设置安全生产管理机构或者配备专职安全生产管理人员。前款规定以外的其他生产经营单位，从业人员超过300人的，应当设置安全生产管理机构或者配备专职安全生产管理人员。从业人员在300人以下的，应当配备专职或者兼职的安全生产管理人员，或者委托具有国家规定的相关专业技术资格的工程技术人员提供安全生产管理服务。”参见教材P69。</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16.</w:t>
      </w:r>
      <w:proofErr w:type="gramStart"/>
      <w:r w:rsidRPr="00BB09BC">
        <w:rPr>
          <w:rFonts w:asciiTheme="minorEastAsia" w:hAnsiTheme="minorEastAsia" w:hint="eastAsia"/>
          <w:szCs w:val="21"/>
        </w:rPr>
        <w:t>甲国有</w:t>
      </w:r>
      <w:proofErr w:type="gramEnd"/>
      <w:r w:rsidRPr="00BB09BC">
        <w:rPr>
          <w:rFonts w:asciiTheme="minorEastAsia" w:hAnsiTheme="minorEastAsia" w:hint="eastAsia"/>
          <w:szCs w:val="21"/>
        </w:rPr>
        <w:t>企业收购乙民营生物质发电公司45%的股份，完成收购后，乙公司总经理李某占股比20%，其他小股东合计占股份35%。为强化管理，甲企业派出副总经理王某任乙公司董事长，并组建乙公司董事会。依据《安全生产法》，乙公司的安全费用投入责任主体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A.董事长王</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B.总经理李某</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C.乙公司董事会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D.甲企业董事会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对安全生产投入的基本要求。生产经营单位是安全生产的责任主体，也是安全生产费用提取、使用和管理的主体。股份制生产经营单位一般在提交董事会讨论批准前，应经过董事会下属的财务管理委员会审查。参见教材P70。</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17.某水利发电企业依据相关要求和规范，组织制定防止事故发生和减少事故损失的安全技术。下列举措中，用于防止事故发生的安全技术措施是（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A.安装电气装置安全闭锁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B.在电器中</w:t>
      </w:r>
      <w:proofErr w:type="gramStart"/>
      <w:r w:rsidRPr="00BB09BC">
        <w:rPr>
          <w:rFonts w:asciiTheme="minorEastAsia" w:hAnsiTheme="minorEastAsia" w:hint="eastAsia"/>
          <w:szCs w:val="21"/>
        </w:rPr>
        <w:t>设焰由</w:t>
      </w:r>
      <w:proofErr w:type="gramEnd"/>
      <w:r w:rsidRPr="00BB09BC">
        <w:rPr>
          <w:rFonts w:asciiTheme="minorEastAsia" w:hAnsiTheme="minorEastAsia" w:hint="eastAsia"/>
          <w:szCs w:val="21"/>
        </w:rPr>
        <w:t>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C.在水车外放置耳塞</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D.安装工业电视系统</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编制安全技术措施计划的基本原则。防止事故发生的安全技术措施是指为了防止事故发生，采取的约束、限制能量或危险物质，防止其意外释放的技术措施与常用的防止事故发生的安全技术措施有消除危险源、限制能量或危险物质、隔离等。参见教材P75。</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18.某乳品生产企业，因生产工艺要求需要对本成品进行冷却，内设一台容积为10m</w:t>
      </w:r>
      <w:r w:rsidRPr="00BB09BC">
        <w:rPr>
          <w:rFonts w:asciiTheme="minorEastAsia" w:hAnsiTheme="minorEastAsia" w:hint="eastAsia"/>
          <w:szCs w:val="21"/>
          <w:vertAlign w:val="superscript"/>
        </w:rPr>
        <w:t>3</w:t>
      </w:r>
      <w:r w:rsidRPr="00BB09BC">
        <w:rPr>
          <w:rFonts w:asciiTheme="minorEastAsia" w:hAnsiTheme="minorEastAsia" w:hint="eastAsia"/>
          <w:szCs w:val="21"/>
        </w:rPr>
        <w:t>的储氨罐。为防止液氨事故发生，该企业对制冷工艺和设计进行改进，更换了一种无的新型制冷含剂，完全能够满足生产工艺的要求。该项举措于防止事故发生的安全技术措施中的（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A.消除危险源</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B.限制能量</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C.闲置危险物质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D.隔离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编制安全技术措施计划的基本原则。防止事故发生的安全技术措施是指为了防止事故发生，采取的约束、限制能量或危险物质，防止其意外释放的技术措施与常用的防止事故发生的安全技术措施有消除危险源、限制能量或危险物质、隔离等。参见教材P75。</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19.</w:t>
      </w:r>
      <w:proofErr w:type="gramStart"/>
      <w:r w:rsidRPr="00BB09BC">
        <w:rPr>
          <w:rFonts w:asciiTheme="minorEastAsia" w:hAnsiTheme="minorEastAsia" w:hint="eastAsia"/>
          <w:szCs w:val="21"/>
        </w:rPr>
        <w:t>甲建筑</w:t>
      </w:r>
      <w:proofErr w:type="gramEnd"/>
      <w:r w:rsidRPr="00BB09BC">
        <w:rPr>
          <w:rFonts w:asciiTheme="minorEastAsia" w:hAnsiTheme="minorEastAsia" w:hint="eastAsia"/>
          <w:szCs w:val="21"/>
        </w:rPr>
        <w:t>企业承接乙公司办公楼项目，按照相关要求组织制定了安全技术措施计划。经讨论后，由安全、技术、计划部门进行联合会审后，负责审批的人员是（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A.乙公司安全总监</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B.乙公司技术总监</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C.甲企业安全总监</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D.甲企业总工程师</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【解析】本题考查的是安全技术措施计划的编制方法。安全技术措施计划一般由总工程师审批。参见教材P78。</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20.某企业投资设一条危险化学品的生产线，拟委托有资质的安全评价机构对该项目及其安全设施试生产（使用）情况进行安全验收评价。依据《危险化学品建设项目安全监督管理办法》（国家安全监督总局令第45号公布，第79号修正），下列关于承担安全验收评价工作单位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A.应优先选用项目可</w:t>
      </w:r>
      <w:proofErr w:type="gramStart"/>
      <w:r w:rsidRPr="00BB09BC">
        <w:rPr>
          <w:rFonts w:asciiTheme="minorEastAsia" w:hAnsiTheme="minorEastAsia" w:hint="eastAsia"/>
          <w:szCs w:val="21"/>
        </w:rPr>
        <w:t>研</w:t>
      </w:r>
      <w:proofErr w:type="gramEnd"/>
      <w:r w:rsidRPr="00BB09BC">
        <w:rPr>
          <w:rFonts w:asciiTheme="minorEastAsia" w:hAnsiTheme="minorEastAsia" w:hint="eastAsia"/>
          <w:szCs w:val="21"/>
        </w:rPr>
        <w:t>阶段的设计单位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B.不得与承担安全</w:t>
      </w:r>
      <w:proofErr w:type="gramStart"/>
      <w:r w:rsidRPr="00BB09BC">
        <w:rPr>
          <w:rFonts w:asciiTheme="minorEastAsia" w:hAnsiTheme="minorEastAsia" w:hint="eastAsia"/>
          <w:szCs w:val="21"/>
        </w:rPr>
        <w:t>预评价</w:t>
      </w:r>
      <w:proofErr w:type="gramEnd"/>
      <w:r w:rsidRPr="00BB09BC">
        <w:rPr>
          <w:rFonts w:asciiTheme="minorEastAsia" w:hAnsiTheme="minorEastAsia" w:hint="eastAsia"/>
          <w:szCs w:val="21"/>
        </w:rPr>
        <w:t>的为同一单位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C.应优先选用承担安全</w:t>
      </w:r>
      <w:proofErr w:type="gramStart"/>
      <w:r w:rsidRPr="00BB09BC">
        <w:rPr>
          <w:rFonts w:asciiTheme="minorEastAsia" w:hAnsiTheme="minorEastAsia" w:hint="eastAsia"/>
          <w:szCs w:val="21"/>
        </w:rPr>
        <w:t>预评价</w:t>
      </w:r>
      <w:proofErr w:type="gramEnd"/>
      <w:r w:rsidRPr="00BB09BC">
        <w:rPr>
          <w:rFonts w:asciiTheme="minorEastAsia" w:hAnsiTheme="minorEastAsia" w:hint="eastAsia"/>
          <w:szCs w:val="21"/>
        </w:rPr>
        <w:t>的机构</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D.不得与承担安全施工的为同一单位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【解析】本题考查的是安全评价管理。同一对象的安全</w:t>
      </w:r>
      <w:proofErr w:type="gramStart"/>
      <w:r w:rsidRPr="00BB09BC">
        <w:rPr>
          <w:rFonts w:asciiTheme="minorEastAsia" w:hAnsiTheme="minorEastAsia" w:hint="eastAsia"/>
          <w:szCs w:val="21"/>
        </w:rPr>
        <w:t>预评价</w:t>
      </w:r>
      <w:proofErr w:type="gramEnd"/>
      <w:r w:rsidRPr="00BB09BC">
        <w:rPr>
          <w:rFonts w:asciiTheme="minorEastAsia" w:hAnsiTheme="minorEastAsia" w:hint="eastAsia"/>
          <w:szCs w:val="21"/>
        </w:rPr>
        <w:t>和安全验收评价，应由不同的安全评价机构分别承担。参见教材P134。</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21.锅炉结构复杂，且系统中存在水、汽、烟、电、燃料等介质，</w:t>
      </w:r>
      <w:proofErr w:type="gramStart"/>
      <w:r w:rsidRPr="00BB09BC">
        <w:rPr>
          <w:rFonts w:asciiTheme="minorEastAsia" w:hAnsiTheme="minorEastAsia" w:hint="eastAsia"/>
          <w:szCs w:val="21"/>
        </w:rPr>
        <w:t>桧</w:t>
      </w:r>
      <w:proofErr w:type="gramEnd"/>
      <w:r w:rsidRPr="00BB09BC">
        <w:rPr>
          <w:rFonts w:asciiTheme="minorEastAsia" w:hAnsiTheme="minorEastAsia" w:hint="eastAsia"/>
          <w:szCs w:val="21"/>
        </w:rPr>
        <w:t>鬆过程中存在较多安全风险，必须针对各类风采取相应的防范措施。下列关于锅炉检修的安全措施的说法中错误的是（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A.与检修锅炉相连接的风、烟、水、汽、电和燃料系统必须可靠隔断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B.禁止带压拆装连接部件，可以在器内有</w:t>
      </w:r>
      <w:proofErr w:type="gramStart"/>
      <w:r w:rsidRPr="00BB09BC">
        <w:rPr>
          <w:rFonts w:asciiTheme="minorEastAsia" w:hAnsiTheme="minorEastAsia" w:hint="eastAsia"/>
          <w:szCs w:val="21"/>
        </w:rPr>
        <w:t>压力时拧螺栓</w:t>
      </w:r>
      <w:proofErr w:type="gramEnd"/>
      <w:r w:rsidRPr="00BB09BC">
        <w:rPr>
          <w:rFonts w:asciiTheme="minorEastAsia" w:hAnsiTheme="minorEastAsia" w:hint="eastAsia"/>
          <w:szCs w:val="21"/>
        </w:rPr>
        <w:t>或其他零件</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C.锅水温度至80℃以下时，方可打开被检锅炉的各种门孔</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D.锅炉内气体检测合格后，方可清理锅炉内的垢渣、炉渣、烟灰等污物</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锅炉压力容器检验检修安全技术。检验检修锅炉时，如需要卸下或上紧承压部件的紧固件，必须将压力全部泄放以后方能进行，不能在器内有压力的情况下卸下或上紧螺栓或其他紧固件，以防发生意外事故。参见《安全生产技术》教材P147。</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22.生产经营单位的主要负责人和安全生产管理人员的安全培训必须依安全生产监督管理部门制定的安全培训大纲标准实施。依据《生产经营单位安全培训规定》（国家安全监督总局令第3号公布、第80号令第二次修正），下列关于生产经营单位安全培训大纲及考核标准制定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A.煤矿的安全培训大纲及考核标准由各省煤矿安全监察制定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B.非煤矿山的安全培训大纲及考核标准由国家全监管总局统一制定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C.本辖区内金属冶炼企业的安全培训大纲及考核标准由直辖市负责制定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D.商贸企业的安全培训大纲及考核标准由国家安全监管总局统一制定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【解析】本题考查的是生产经营单位安全培训规定。《生产经营单位安全培训规定》第十条 生产经营单位主要负责人和安全生产管理人员的安全培训必须依照安全生产监管监察部门制定的安全培训大纲实施。非煤矿山、危险化学品、烟花爆竹、金属冶炼等生产经营单位主要负责人和安全生产管理人员的安全培训大纲及考核标准由国家安全生产监督管理总局统一制定。煤矿主要负责人和安全生产管理人员的安全培训大纲及考核标准由国家煤矿安全监察局制定。煤矿、非煤矿山、危险化学品、烟花爆竹、金属冶炼以外的其他生产经营单位主要负责人和安全管理人员的安全培训大纲及考核标准，由省、自治区、直辖市安全生产监督管</w:t>
      </w:r>
      <w:r w:rsidRPr="00BB09BC">
        <w:rPr>
          <w:rFonts w:asciiTheme="minorEastAsia" w:hAnsiTheme="minorEastAsia" w:hint="eastAsia"/>
          <w:szCs w:val="21"/>
        </w:rPr>
        <w:lastRenderedPageBreak/>
        <w:t>理部门制定。</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23.特种作业人员考核发证及其复审，是特种作业人员管理的重要环节。依据《特种作业人员安全技术培训考核管理规定》（国家安全监督总局令第30号公布，第80号修正），下列关于发证及其复审的说选中，错误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A.特种作业人员必须经专门的安全技术培训并考核合格，取得操作证，方可上岗作业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B.跨省、自治区、直辖市从业的特种作业人员，可以在户口所在地或者从业所在地参加培训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C.特种作业操作证一般每3年复审1次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D.特种作业操作证的复审时间可以最多延长至每8年1次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【解析】本题考查的是特种作业人员培训。《特种作业人员安全技术培训考核管理规定》第二十一条 特种作业操作证的复审时间可以延长至每6年1次。</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24.某机械制造厂铸造车间，在型砂、铸型，打箱、清砂及铸件清理等生产过程中产生大量含游离二氧化硅的粉尘，按照职业病危害因素分类，含游离二氧化硅的粉尘属于（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A.化学因素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B.物理因素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C.生物因素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D.环境因素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【解析】本题考查的是职业卫生基本概念。化学因素包括生产性粉尘（游离二氧化硅）和化学有毒物质。参见教材P138。</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25.某大型企业集团根据《职业病分类和目录》（国卫</w:t>
      </w:r>
      <w:proofErr w:type="gramStart"/>
      <w:r w:rsidRPr="00BB09BC">
        <w:rPr>
          <w:rFonts w:asciiTheme="minorEastAsia" w:hAnsiTheme="minorEastAsia" w:hint="eastAsia"/>
          <w:szCs w:val="21"/>
        </w:rPr>
        <w:t>疾控[</w:t>
      </w:r>
      <w:proofErr w:type="gramEnd"/>
      <w:r w:rsidRPr="00BB09BC">
        <w:rPr>
          <w:rFonts w:asciiTheme="minorEastAsia" w:hAnsiTheme="minorEastAsia" w:hint="eastAsia"/>
          <w:szCs w:val="21"/>
        </w:rPr>
        <w:t>2013]48号）中职业病的分类方</w:t>
      </w:r>
      <w:r w:rsidRPr="00BB09BC">
        <w:rPr>
          <w:rFonts w:asciiTheme="minorEastAsia" w:hAnsiTheme="minorEastAsia" w:hint="eastAsia"/>
          <w:szCs w:val="21"/>
        </w:rPr>
        <w:lastRenderedPageBreak/>
        <w:t>法，对近年来的职业病案例进行了分类，下列分类中，错误的是（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A.将化学性皮肤灼伤归类为职业性皮肤病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B.将激光所致视网膜损伤归类为职业性眼疾</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C.将爆震</w:t>
      </w:r>
      <w:proofErr w:type="gramStart"/>
      <w:r w:rsidRPr="00BB09BC">
        <w:rPr>
          <w:rFonts w:asciiTheme="minorEastAsia" w:hAnsiTheme="minorEastAsia" w:hint="eastAsia"/>
          <w:szCs w:val="21"/>
        </w:rPr>
        <w:t>聋</w:t>
      </w:r>
      <w:proofErr w:type="gramEnd"/>
      <w:r w:rsidRPr="00BB09BC">
        <w:rPr>
          <w:rFonts w:asciiTheme="minorEastAsia" w:hAnsiTheme="minorEastAsia" w:hint="eastAsia"/>
          <w:szCs w:val="21"/>
        </w:rPr>
        <w:t>归类为职业性耳鼻喉口</w:t>
      </w:r>
      <w:proofErr w:type="gramStart"/>
      <w:r w:rsidRPr="00BB09BC">
        <w:rPr>
          <w:rFonts w:asciiTheme="minorEastAsia" w:hAnsiTheme="minorEastAsia" w:hint="eastAsia"/>
          <w:szCs w:val="21"/>
        </w:rPr>
        <w:t>腔</w:t>
      </w:r>
      <w:proofErr w:type="gramEnd"/>
      <w:r w:rsidRPr="00BB09BC">
        <w:rPr>
          <w:rFonts w:asciiTheme="minorEastAsia" w:hAnsiTheme="minorEastAsia" w:hint="eastAsia"/>
          <w:szCs w:val="21"/>
        </w:rPr>
        <w:t>疾病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D.将苯所致白血病归类为职业性肿瘤</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【解析】本题考查的是职业危害识别。选项B，激光所致视网膜损伤归类为物理因素所致职业病。参见教材P145～156。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26.机械制造工业生产中，加热金属等可成为红外线辐射源，铸造工、锻造工、焊接工等工种可能接触到红外线辐射。长期接触红外线辐射可引起的职业病是（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A皮肤癌</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B白内障</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C慢性外照射放射病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D电光性眼炎</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【解析】本题考查的是职业危害识别。白内障是长期接触红外辐射而引起的常见职业病，其原因是红外线可致晶状体损伤。职业性白内障已列入我国职业病名单。参见教材P152。</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27.职业性尘肺病，又称肺尘埃沉着症，是劳动者在职业活动中长期吸入生产性粉尘并在肺内滞留而引起的以肺组织弥漫性纤维化为主的疾病，下列职业病中，不属于职业性尘肺病的是（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A劳动者甲在煤矿从事采煤</w:t>
      </w:r>
      <w:proofErr w:type="gramStart"/>
      <w:r w:rsidRPr="00BB09BC">
        <w:rPr>
          <w:rFonts w:asciiTheme="minorEastAsia" w:hAnsiTheme="minorEastAsia" w:hint="eastAsia"/>
          <w:szCs w:val="21"/>
        </w:rPr>
        <w:t>作业因</w:t>
      </w:r>
      <w:proofErr w:type="gramEnd"/>
      <w:r w:rsidRPr="00BB09BC">
        <w:rPr>
          <w:rFonts w:asciiTheme="minorEastAsia" w:hAnsiTheme="minorEastAsia" w:hint="eastAsia"/>
          <w:szCs w:val="21"/>
        </w:rPr>
        <w:t>接触煤尘所罹患的职业病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B劳动者乙在水泥厂从事包装</w:t>
      </w:r>
      <w:proofErr w:type="gramStart"/>
      <w:r w:rsidRPr="00BB09BC">
        <w:rPr>
          <w:rFonts w:asciiTheme="minorEastAsia" w:hAnsiTheme="minorEastAsia" w:hint="eastAsia"/>
          <w:szCs w:val="21"/>
        </w:rPr>
        <w:t>作业因</w:t>
      </w:r>
      <w:proofErr w:type="gramEnd"/>
      <w:r w:rsidRPr="00BB09BC">
        <w:rPr>
          <w:rFonts w:asciiTheme="minorEastAsia" w:hAnsiTheme="minorEastAsia" w:hint="eastAsia"/>
          <w:szCs w:val="21"/>
        </w:rPr>
        <w:t>接触水泥粉尘所罹患的职业病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C劳动者丙在造船厂从事电焊</w:t>
      </w:r>
      <w:proofErr w:type="gramStart"/>
      <w:r w:rsidRPr="00BB09BC">
        <w:rPr>
          <w:rFonts w:asciiTheme="minorEastAsia" w:hAnsiTheme="minorEastAsia" w:hint="eastAsia"/>
          <w:szCs w:val="21"/>
        </w:rPr>
        <w:t>作业因</w:t>
      </w:r>
      <w:proofErr w:type="gramEnd"/>
      <w:r w:rsidRPr="00BB09BC">
        <w:rPr>
          <w:rFonts w:asciiTheme="minorEastAsia" w:hAnsiTheme="minorEastAsia" w:hint="eastAsia"/>
          <w:szCs w:val="21"/>
        </w:rPr>
        <w:t>接触电焊烟尘罹患的职业病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D劳动者丁在棉纺厂从事清花</w:t>
      </w:r>
      <w:proofErr w:type="gramStart"/>
      <w:r w:rsidRPr="00BB09BC">
        <w:rPr>
          <w:rFonts w:asciiTheme="minorEastAsia" w:hAnsiTheme="minorEastAsia" w:hint="eastAsia"/>
          <w:szCs w:val="21"/>
        </w:rPr>
        <w:t>作业因</w:t>
      </w:r>
      <w:proofErr w:type="gramEnd"/>
      <w:r w:rsidRPr="00BB09BC">
        <w:rPr>
          <w:rFonts w:asciiTheme="minorEastAsia" w:hAnsiTheme="minorEastAsia" w:hint="eastAsia"/>
          <w:szCs w:val="21"/>
        </w:rPr>
        <w:t>接触棉尘所罹患的职业病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【解析】本题考查的是职业危害识别。参见教材P147。</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noProof/>
          <w:szCs w:val="21"/>
        </w:rPr>
        <w:drawing>
          <wp:inline distT="0" distB="0" distL="0" distR="0">
            <wp:extent cx="5276850" cy="4905375"/>
            <wp:effectExtent l="19050" t="0" r="0" b="0"/>
            <wp:docPr id="4" name="图片 1" descr="C:\Users\dell\AppData\Local\Temp\ksohtml\wps32.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Temp\ksohtml\wps32.tmp.jpg"/>
                    <pic:cNvPicPr>
                      <a:picLocks noChangeAspect="1" noChangeArrowheads="1"/>
                    </pic:cNvPicPr>
                  </pic:nvPicPr>
                  <pic:blipFill>
                    <a:blip r:embed="rId6" cstate="print"/>
                    <a:srcRect/>
                    <a:stretch>
                      <a:fillRect/>
                    </a:stretch>
                  </pic:blipFill>
                  <pic:spPr bwMode="auto">
                    <a:xfrm>
                      <a:off x="0" y="0"/>
                      <a:ext cx="5276850" cy="4905375"/>
                    </a:xfrm>
                    <a:prstGeom prst="rect">
                      <a:avLst/>
                    </a:prstGeom>
                    <a:noFill/>
                    <a:ln w="9525">
                      <a:noFill/>
                      <a:miter lim="800000"/>
                      <a:headEnd/>
                      <a:tailEnd/>
                    </a:ln>
                  </pic:spPr>
                </pic:pic>
              </a:graphicData>
            </a:graphic>
          </wp:inline>
        </w:drawing>
      </w:r>
      <w:r w:rsidRPr="00BB09BC">
        <w:rPr>
          <w:rFonts w:asciiTheme="minorEastAsia" w:hAnsiTheme="minorEastAsia" w:hint="eastAsia"/>
          <w:szCs w:val="21"/>
        </w:rPr>
        <w:t xml:space="preserve">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28.2007年是国家安全生产监管管理总局等多部委组织开展全国“安全生产月”宣教活动的第16个年份，2017年“安全生产月”的主题是（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A企业安全生产主体责任如泰山</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B牢固树立</w:t>
      </w:r>
      <w:proofErr w:type="gramStart"/>
      <w:r w:rsidRPr="00BB09BC">
        <w:rPr>
          <w:rFonts w:asciiTheme="minorEastAsia" w:hAnsiTheme="minorEastAsia" w:hint="eastAsia"/>
          <w:szCs w:val="21"/>
        </w:rPr>
        <w:t>安全发展红线意识</w:t>
      </w:r>
      <w:proofErr w:type="gramEnd"/>
      <w:r w:rsidRPr="00BB09BC">
        <w:rPr>
          <w:rFonts w:asciiTheme="minorEastAsia" w:hAnsiTheme="minorEastAsia" w:hint="eastAsia"/>
          <w:szCs w:val="21"/>
        </w:rPr>
        <w:t>观念</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C全面实施全民安全素质提升工程</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D全面落实企业安全生产主体责任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【解析】本题考查的是安全生产政策措施。2017年安全生产月主题日前已确定为“全面落实企业安全生产主体责任”。参见教材P26。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29.生产性粉尘的种类繁多，理化性状不同，对人体所造成的危害也是多种多样的。下列关于生产性粉尘引起的职业病病理性质的说法中，正确的是（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A.羽毛粉尘引起局部刺性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w:t>
      </w:r>
      <w:proofErr w:type="gramStart"/>
      <w:r w:rsidRPr="00BB09BC">
        <w:rPr>
          <w:rFonts w:asciiTheme="minorEastAsia" w:hAnsiTheme="minorEastAsia" w:hint="eastAsia"/>
          <w:szCs w:val="21"/>
        </w:rPr>
        <w:t>锌烟粉尘</w:t>
      </w:r>
      <w:proofErr w:type="gramEnd"/>
      <w:r w:rsidRPr="00BB09BC">
        <w:rPr>
          <w:rFonts w:asciiTheme="minorEastAsia" w:hAnsiTheme="minorEastAsia" w:hint="eastAsia"/>
          <w:szCs w:val="21"/>
        </w:rPr>
        <w:t>引起全身中毒性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C.烟草粉尘引起光感应性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D.面粉粉尘引起变态反应性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【解析】本题考查的是职业危害识别。生产性粉尘的种类繁多，理化性状不同，对人体所造成的危害也是多种多样的。就其病理性质可概况如下几种: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（1）全身中毒性，例如铅、锰、砷化物等粉尘。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（2）局部刺激性，例如生石灰、漂白粉、水泥、烟草等粉尘。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（3）变态反应性，例如大麻、黄麻、面粉、羽毛、</w:t>
      </w:r>
      <w:proofErr w:type="gramStart"/>
      <w:r w:rsidRPr="00BB09BC">
        <w:rPr>
          <w:rFonts w:asciiTheme="minorEastAsia" w:hAnsiTheme="minorEastAsia" w:hint="eastAsia"/>
          <w:szCs w:val="21"/>
        </w:rPr>
        <w:t>锌烟等</w:t>
      </w:r>
      <w:proofErr w:type="gramEnd"/>
      <w:r w:rsidRPr="00BB09BC">
        <w:rPr>
          <w:rFonts w:asciiTheme="minorEastAsia" w:hAnsiTheme="minorEastAsia" w:hint="eastAsia"/>
          <w:szCs w:val="21"/>
        </w:rPr>
        <w:t>粉尘。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（4）光感应性，例如沥青粉尘。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（5）感染性，例如破烂布屑、兽毛、谷粒等粉尘有时附有病原菌。</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（6）致癌性，例如铬、镍、砷、石棉及某些光感应性和放射性物质的粉尘。</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（7）尘肺，例如煤尘、矽尘、矽酸盐尘。参见教材P146。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30.某大型乳品加工企业近两年先后发生不同类型的职业病事件，该企业决定开展全公司的职业危害评价，则其应当进行的职业病危害评价类型是（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A.职业病危害预评价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B.职业病危害控制效果评价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C.职业病危害专项评价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D.职业病危害现状评价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评价。根据评价的目的和性质不同，可分为经常性(日常)职业危害因素检测与评价和建设项目的职业危害评价。建设项目职业危害评价又可分为新建、改建、扩建和技术改造与技术引进项目的职业危害预评价、控制效果评价与建设项目运行期间的现状评价。该大型乳品加工企业符合项目运行期间的现状评价。参见教材P158。</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31.某市安全生产监督管理局对该市某企业劳动防护用品的日常管理工作开展了专项安全监督检查，发该企业劳动防护用品的管理有以下做法，其中错误的是（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A.为职工免费发放安全帽、防护鞋等劳动防护用品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B.及时更换失效的劳动防护用品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C.定期进行劳动防护用品监督检查</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D.设专人维修劳动防护用品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【解析】本题考察劳动防护用品的配置。选项D，用人单位应按照产品说明书的要求，及时更换、报废过期和失效的护品。参见教材P98。</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32.某冶金企业因市场原因解散，依据《国家安全监督总局办公厅关于印发职业卫生档案管理规范的通知（安监总厅安健[2013]171号）》，下列关于其职业卫生档案的处理方式中，正确的是（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A.封存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B.移交保管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C.转让</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D.销毁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生产经营单位职业卫生管理。《国家安全监督总局办公厅关于印发职业卫生档案管理规范的通知（安监总厅安健[2013]171号）》第十二条规定：用人单位发生分立、合并、解散、破产等情形的，职业卫生档案应按照国家档案管理的有关规定移交保管。</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33.某氨碱厂氨压缩机厂房和</w:t>
      </w:r>
      <w:proofErr w:type="gramStart"/>
      <w:r w:rsidRPr="00BB09BC">
        <w:rPr>
          <w:rFonts w:asciiTheme="minorEastAsia" w:hAnsiTheme="minorEastAsia" w:hint="eastAsia"/>
          <w:szCs w:val="21"/>
        </w:rPr>
        <w:t>液氨储区厂房</w:t>
      </w:r>
      <w:proofErr w:type="gramEnd"/>
      <w:r w:rsidRPr="00BB09BC">
        <w:rPr>
          <w:rFonts w:asciiTheme="minorEastAsia" w:hAnsiTheme="minorEastAsia" w:hint="eastAsia"/>
          <w:szCs w:val="21"/>
        </w:rPr>
        <w:t>外设置了以下的职业病危害因素警示标识，下列警示标识设置中，错误的是（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A.当心中毒、注意通风、噪声有害、戴护耳器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B.戴防护眼镜、戴防护手套、穿防护服、穿防护鞋</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C.噪声有害、戴防毒面且、戴防尘口罩、当心中毒</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D.当心中毒、注意风、噪声有害、防毒面具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【参考】B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劳动过程中的管理。GBZ158《工作场所职业危害警示标识》第7条：在使用有毒物品作业场所入口或作业场所的显著位置，根据需要，设置“当心中毒”或者“当心有毒气体”警告标识，“戴防毒面具”、“穿防护服”，“注意通风”等指令标识和“紧急出口”、“救援电话”等提示标识。</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34.三氯乙烯可用作金属表面处理剂，电镀、上漆前的清洁剂等，也用于有机合成、农药生产，可导致作业人员急慢性中毒、药疹样皮炎等健康危害。为加强作业场所管理，依据《使用有毒物品作业场所劳动保护条例》（国务院令第352号），对使用该有毒物品的作业场所应设置（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A.红色区域警示线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B.橙色区域警示线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C.黄色区域警示线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D.蓝色区域警示线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【解析】本题考查的是劳动过程中的管理。一般有毒作业设置黄色区域警示线，高毒作业场所设置红色区域警示线。三氯乙烯作业场所属于一般有毒作业场所。参见教材P165。</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35.生产经营单位必须为从业者提供符合国家标准或行业标准的劳动防护用品，劳动防护用品的选用应遵循一定的原则。下列选用原则中，错误的是（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A.穿戴舒适方便不影响工作</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B.劳动强度以及生产岗位性质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C.劳动防护用品网站上的排名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D.劳动防护用品的防护性能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劳动防护用品的配置。生产经营单位选用劳动防护用品时，应根据国家标准、行业标准或地方标准的相关要求，针对生产作业环境、劳动强度以及生产岗位性质，结合劳动防护用品的防护性能以及穿戴舒适方便不影响工作等因素，综合分析后选用。参见教材P98。</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36.某企业为了加强劳动防护用品的管理工作，及时识别和获取了国家安全监管总局制定的《用人单位劳动防护用品管理规范》等规范，并按照规范的相关要求及时转化为本单位的规章制度。下列该企业劳动防护用品管理制度内容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A.使用进口的劳动防护用品，其防护性能不得低于原产国的相关标准</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B.鼓励购买、使用获得安全标志的劳动防护用品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C.使用的劳务派遣工要求派遣单位配备相应的劳动防护用品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D.安排专项经费用于配备劳动防护用品，该项经费在生产成本外据实列支</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劳动防护用品的配置。《用人单位劳动防护用品管理规范》第六条用人单位应当安排专项经费用于配备劳动防护用品，不得以货币或者其他物品替代。该项经费计入生产成本，据实列支；第七条 用人单位应当为劳动者提供符合国家标准或者行业标准的劳动防护用品。使用进口的劳动防护用品，其防护性能不得低于我国相关标准，鼓励用人单位购买、使用获得安全标志的劳动防护用品；第九条 用人单位使用的劳务派遣工、接纳的实习学生应当纳入本单位人员统一管理，并配备相应的劳动防护用品。</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37.现代生产企业为了集中精力做好生产经营业务，将房屋修缮、污水处理设施运行、园林绿化等工作均交给承包商来完成。为了对承包商作业现场进行有效的风险管控，下列说法中，正确的是（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A.承包商应根据服务作业行为定期识别服务行为风险，并要求发包单位采取控制措施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B.在同一区域作业的承包商，应口头互相告知作业场所存在的危险因素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C.发包单位应对重点承包商的负责人进行作业安全风险交底</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D.发包单位应对承包商的作业过程进行有效监督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承包商管理。选项A错误，承包商应根据服务作业行为定期识别服务行为的风险，并采取行之有效的控制措施；选项B错误，同一工程项目或同一施工场所有多个承包商施工的，生产经营单位应与承包商签订专门的安全管理协议或者在承包合同中约定各自的安全生产管理职责，发包单位对各承包商的安全生产工作统一协调、管理；选项C错误，在承包商队伍进入作业现场前，发包单位要对其进行消防安全、设备设施保护及社会治安方面的教育。参见教材P104。</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38.某燃气企业在进行职业病危害专项检查时，对检查出的职业病危害因素进行了分类，下列按照职业病危害因素来源进行分类的说法中，正确的是（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A.客服大厅的工作台与座椅高度不匹配，属于劳动过程中产生的有害因素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B.燃气管线的巡线人员网格点分配过多，属于生产过程中产生的有害因素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C.燃气管线的巡线人员夏天容易中暑，属于劳动过程中产生的有害因素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D.加气站的维修工长期工作在噪声条件下，属于生产环境中的有害因素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【解析】本题考查的是职业卫生基本概念。选项B属于劳动过程中的有害因素；选项C属于生产环境中的有害因素；选项D属于生产过程中的有害因素。参见教材P138～P139。</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39.某公司160万吨/年甲醇生产聚丙烯项目，生产现场扩建2个甲醇储罐，招标了两家施工单位在同一区域现场施工作业，该公司要求这两家施工单位互相签订安全管理协议，并要求双方排出安全管理人员互相监督管理，该公司按要求配合派出生产岗位操作人员进行生产、施工交叉现场监护。下列对承包商管理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A.该公司应与其中较大的施工单位签订安全管理协议，并委托其统一进行施工安全管理</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B.该公司应根据承包商相互监督管理要求，不再</w:t>
      </w:r>
      <w:proofErr w:type="gramStart"/>
      <w:r w:rsidRPr="00BB09BC">
        <w:rPr>
          <w:rFonts w:asciiTheme="minorEastAsia" w:hAnsiTheme="minorEastAsia" w:hint="eastAsia"/>
          <w:szCs w:val="21"/>
        </w:rPr>
        <w:t>派现场</w:t>
      </w:r>
      <w:proofErr w:type="gramEnd"/>
      <w:r w:rsidRPr="00BB09BC">
        <w:rPr>
          <w:rFonts w:asciiTheme="minorEastAsia" w:hAnsiTheme="minorEastAsia" w:hint="eastAsia"/>
          <w:szCs w:val="21"/>
        </w:rPr>
        <w:t>监护人员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C.该公司应与两家施工单位同时签订安全管理协议，对两家施工单位统一协调、管理</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D.该公司施工现场生产运行设备与施工改造设备的隔离措施应以承包单位为主实施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对承包商安全管理的要点和关键环节。同一工程项目或同一施工场所有多个承包商施工的，生产经营单位应与承包商签订专门的安全管理协议或者在承包合同中约定各自的安全生产管理职责，发包单位对各承包商的安全生产工作统一协调、管理。参见教材P104。</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40.某生产经营单位组织急救知识专题培训，培训教师模拟事故现场有伤员小腿动脉出血。采用止血带止血时，止血带应扎在（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A.大腿中下1/3处</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B.大腿根部处</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C.大腿上1/3处</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D.出血部位处</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【解析】本题考查的是止血带。此处为争议问题，有的医学教材是中上1/3，有的是中下1/3，实际为中上，此题建议选中上1/3。</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41.某载有液氯的槽罐车与</w:t>
      </w:r>
      <w:proofErr w:type="gramStart"/>
      <w:r w:rsidRPr="00BB09BC">
        <w:rPr>
          <w:rFonts w:asciiTheme="minorEastAsia" w:hAnsiTheme="minorEastAsia" w:hint="eastAsia"/>
          <w:szCs w:val="21"/>
        </w:rPr>
        <w:t>一</w:t>
      </w:r>
      <w:proofErr w:type="gramEnd"/>
      <w:r w:rsidRPr="00BB09BC">
        <w:rPr>
          <w:rFonts w:asciiTheme="minorEastAsia" w:hAnsiTheme="minorEastAsia" w:hint="eastAsia"/>
          <w:szCs w:val="21"/>
        </w:rPr>
        <w:t>货车相撞，导致槽罐车液氯大面积泄漏。押运员报告了事故现场简要情况后，事故所在地人民政府立即通知应急救援队伍赶赴现场参加救援。根据液氯安全技术说明书，此次事故中应急救援人员必须佩戴的个人安全防护装备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A.自给式空气呼吸器、防化服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B.过滤式防毒面具、防化服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C.防静电工作服、正压式空气呼吸器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D.阻燃防护服、全面罩防毒面具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【解析】本题考查的是特种劳动防护用品安全标志管理。此次事故中应急救援人员必须佩戴的个人安全防护装备是自给式空气呼吸器、防化服。参见教材P96。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42.某石油冶炼企业组织常减压蒸馏装置加热炉突然熄火应急演练，为了让应急演练不干扰生产操作，生产车间应采用“挂牌”方式考核操作员应急操作能力，“**牌”有“开”“关”两种，操作员需要把印有“开”“关”字样的标牌挂在生产装置相关工艺管道的阀门上。根据应急演练的内容分类，这种演练的类型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A.单项演练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B.桌面演练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C.实战演练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D.综合演练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应急演练的类型。单项演练是指只涉及应急预案中特定应急响应功能或现场处置方案中一系列应急响应功能的演练活动。注重针对一个或少数几个参与单位（岗位)的特定环节和功能进行检验。参见教材P203。</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43.某建筑施工企业计划组织工地脚手架坍塌应急演练。演练当天，演练组织部门提前到达演练现场，对演练用脚手架、工地现场指挥部设置位置进行检查，设置了演练区域警戒线。演练启动后，突然遇到演练警戒区以外工地发生火灾，需要终止演练。下达演练终止命令的人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A.演练组织部门负责人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B.演练总指挥</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C.演练评估组负责人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D.演练警戒组组长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【解析】本题考察应急演练的组织与实施。演练实施过程中出现下列情况，经演练领导小组决定，由演练总指挥或总策划按照事先规定的程序和指令终止演练: （1）出现真实突发事件，需要参演人员参与应急处置时，要终止演练，使参演人员迅速回归其工作岗位，履行应急处置职责；（2）出现特殊或意外情况，短时间内不能妥善处理或解决时，可提前终止演练。参见教材P210。</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44.事故树分析法是事故调查分析的重要方法之一。下列符号为事故树逻辑门符号，其中表示任</w:t>
      </w:r>
      <w:proofErr w:type="gramStart"/>
      <w:r w:rsidRPr="00BB09BC">
        <w:rPr>
          <w:rFonts w:asciiTheme="minorEastAsia" w:hAnsiTheme="minorEastAsia" w:hint="eastAsia"/>
          <w:szCs w:val="21"/>
        </w:rPr>
        <w:t>一</w:t>
      </w:r>
      <w:proofErr w:type="gramEnd"/>
      <w:r w:rsidRPr="00BB09BC">
        <w:rPr>
          <w:rFonts w:asciiTheme="minorEastAsia" w:hAnsiTheme="minorEastAsia" w:hint="eastAsia"/>
          <w:szCs w:val="21"/>
        </w:rPr>
        <w:t>事件单独发生，顶上事件都可能发生的符号是（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noProof/>
          <w:szCs w:val="21"/>
        </w:rPr>
        <w:lastRenderedPageBreak/>
        <w:drawing>
          <wp:inline distT="0" distB="0" distL="0" distR="0">
            <wp:extent cx="3552825" cy="1752600"/>
            <wp:effectExtent l="19050" t="0" r="9525" b="0"/>
            <wp:docPr id="2" name="图片 2" descr="C:\Users\dell\AppData\Local\Temp\ksohtml\wps43.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AppData\Local\Temp\ksohtml\wps43.tmp.jpg"/>
                    <pic:cNvPicPr>
                      <a:picLocks noChangeAspect="1" noChangeArrowheads="1"/>
                    </pic:cNvPicPr>
                  </pic:nvPicPr>
                  <pic:blipFill>
                    <a:blip r:embed="rId7" cstate="print"/>
                    <a:srcRect/>
                    <a:stretch>
                      <a:fillRect/>
                    </a:stretch>
                  </pic:blipFill>
                  <pic:spPr bwMode="auto">
                    <a:xfrm>
                      <a:off x="0" y="0"/>
                      <a:ext cx="3552825" cy="1752600"/>
                    </a:xfrm>
                    <a:prstGeom prst="rect">
                      <a:avLst/>
                    </a:prstGeom>
                    <a:noFill/>
                    <a:ln w="9525">
                      <a:noFill/>
                      <a:miter lim="800000"/>
                      <a:headEnd/>
                      <a:tailEnd/>
                    </a:ln>
                  </pic:spPr>
                </pic:pic>
              </a:graphicData>
            </a:graphic>
          </wp:inline>
        </w:drawing>
      </w:r>
      <w:r w:rsidRPr="00BB09BC">
        <w:rPr>
          <w:rFonts w:asciiTheme="minorEastAsia" w:hAnsiTheme="minorEastAsia" w:hint="eastAsia"/>
          <w:szCs w:val="21"/>
        </w:rPr>
        <w:t xml:space="preserve">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常用的安全评价方法。与门：可以连接数个输人事件和一个输出事件，表示仅当所有输入事件都发生时，输出事件才发生的逻辑关系；或门：可以连接数个输入事件和一个输出事件，表示至少一个输入事件发生时，输出事件就发生；条件与门：表示输入事件不仅同时发生，而且还必须满足条件C，才会有输出事件发生；条件或门：表示输入事件中至少有一个发生，在满足条件C的情况下，输出事件才发生。</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45.某建筑施工企业发生生产安全事故后，事故现场有关人员、单位负责人、各级地方人民政府应按照规定及时进行报告。下列关于事故报告的说法中，正确的是（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A.单位负责人接到事故报告后，应在2小时内向事故发生地县级以上人民政府报告</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B.一般事故应逐级上报至省级人民政府安全生产监督管理部门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C.事故报告应包括发生的时间、地点以及事故现场情况，事故的简要经过</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D.火灾事故自发生之日起30日内，事故造成的伤亡人数发生变化的，应及时补报</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上报的时限和部门。选项A错误，单位负责人接到报告后，应当与1小时内向事故发生地县级以上人民政府安全生产监督管理部门和负有安全生产监督管理职责的有关部门报告；选项B错误，一般事故上报至设区的市级人民政府安全生产监督管理部门和负有安全生产监督管理职责的有关部门报告；选项D错误，火灾事故自发生之日起7日内，事故造成的伤亡人数发生变化的，应当及时补报。参见教材P213。</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46.某生产经营单位发生了重大生产安全事故，在完成事故上报工作之后，进入事故调查阶段。依据《生产安全事故报告和调查处理条例》（国务院令第493号），该事故调查工作实行的原则是（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A.部门领导、部门负责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B.政府领导、部门负责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C.政府领导、分级负责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D.部门领导、分级负责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【解析】本题考查的是事故调查的组织。事故调查工作实行“政府领导、分级负责”的原则。参见教材P215。</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47. 2016年5月9日，某省甲市</w:t>
      </w:r>
      <w:proofErr w:type="gramStart"/>
      <w:r w:rsidRPr="00BB09BC">
        <w:rPr>
          <w:rFonts w:asciiTheme="minorEastAsia" w:hAnsiTheme="minorEastAsia" w:hint="eastAsia"/>
          <w:szCs w:val="21"/>
        </w:rPr>
        <w:t>一</w:t>
      </w:r>
      <w:proofErr w:type="gramEnd"/>
      <w:r w:rsidRPr="00BB09BC">
        <w:rPr>
          <w:rFonts w:asciiTheme="minorEastAsia" w:hAnsiTheme="minorEastAsia" w:hint="eastAsia"/>
          <w:szCs w:val="21"/>
        </w:rPr>
        <w:t>客运运输公司所属一辆长途大巴，在行驶至</w:t>
      </w:r>
      <w:proofErr w:type="gramStart"/>
      <w:r w:rsidRPr="00BB09BC">
        <w:rPr>
          <w:rFonts w:asciiTheme="minorEastAsia" w:hAnsiTheme="minorEastAsia" w:hint="eastAsia"/>
          <w:szCs w:val="21"/>
        </w:rPr>
        <w:t>该省乙市时</w:t>
      </w:r>
      <w:proofErr w:type="gramEnd"/>
      <w:r w:rsidRPr="00BB09BC">
        <w:rPr>
          <w:rFonts w:asciiTheme="minorEastAsia" w:hAnsiTheme="minorEastAsia" w:hint="eastAsia"/>
          <w:szCs w:val="21"/>
        </w:rPr>
        <w:t>，发生了道路交通事故，5月10日，因事故伤亡人数上升，**重大事故，事故调查需要升级调查处理，依据《生产安全事故报告和调查处理条例》（国务院令第493号），下列事故调查组织和人员组成中，正确的是（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A.6月8日前，</w:t>
      </w:r>
      <w:proofErr w:type="gramStart"/>
      <w:r w:rsidRPr="00BB09BC">
        <w:rPr>
          <w:rFonts w:asciiTheme="minorEastAsia" w:hAnsiTheme="minorEastAsia" w:hint="eastAsia"/>
          <w:szCs w:val="21"/>
        </w:rPr>
        <w:t>甲市人民政府</w:t>
      </w:r>
      <w:proofErr w:type="gramEnd"/>
      <w:r w:rsidRPr="00BB09BC">
        <w:rPr>
          <w:rFonts w:asciiTheme="minorEastAsia" w:hAnsiTheme="minorEastAsia" w:hint="eastAsia"/>
          <w:szCs w:val="21"/>
        </w:rPr>
        <w:t>负责调查，</w:t>
      </w:r>
      <w:proofErr w:type="gramStart"/>
      <w:r w:rsidRPr="00BB09BC">
        <w:rPr>
          <w:rFonts w:asciiTheme="minorEastAsia" w:hAnsiTheme="minorEastAsia" w:hint="eastAsia"/>
          <w:szCs w:val="21"/>
        </w:rPr>
        <w:t>乙市人民政府</w:t>
      </w:r>
      <w:proofErr w:type="gramEnd"/>
      <w:r w:rsidRPr="00BB09BC">
        <w:rPr>
          <w:rFonts w:asciiTheme="minorEastAsia" w:hAnsiTheme="minorEastAsia" w:hint="eastAsia"/>
          <w:szCs w:val="21"/>
        </w:rPr>
        <w:t>派员参加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B.6月8日前，</w:t>
      </w:r>
      <w:proofErr w:type="gramStart"/>
      <w:r w:rsidRPr="00BB09BC">
        <w:rPr>
          <w:rFonts w:asciiTheme="minorEastAsia" w:hAnsiTheme="minorEastAsia" w:hint="eastAsia"/>
          <w:szCs w:val="21"/>
        </w:rPr>
        <w:t>乙市人民政府</w:t>
      </w:r>
      <w:proofErr w:type="gramEnd"/>
      <w:r w:rsidRPr="00BB09BC">
        <w:rPr>
          <w:rFonts w:asciiTheme="minorEastAsia" w:hAnsiTheme="minorEastAsia" w:hint="eastAsia"/>
          <w:szCs w:val="21"/>
        </w:rPr>
        <w:t>负责调查，</w:t>
      </w:r>
      <w:proofErr w:type="gramStart"/>
      <w:r w:rsidRPr="00BB09BC">
        <w:rPr>
          <w:rFonts w:asciiTheme="minorEastAsia" w:hAnsiTheme="minorEastAsia" w:hint="eastAsia"/>
          <w:szCs w:val="21"/>
        </w:rPr>
        <w:t>甲市人民政府</w:t>
      </w:r>
      <w:proofErr w:type="gramEnd"/>
      <w:r w:rsidRPr="00BB09BC">
        <w:rPr>
          <w:rFonts w:asciiTheme="minorEastAsia" w:hAnsiTheme="minorEastAsia" w:hint="eastAsia"/>
          <w:szCs w:val="21"/>
        </w:rPr>
        <w:t>派员参加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C.5月16日前，</w:t>
      </w:r>
      <w:proofErr w:type="gramStart"/>
      <w:r w:rsidRPr="00BB09BC">
        <w:rPr>
          <w:rFonts w:asciiTheme="minorEastAsia" w:hAnsiTheme="minorEastAsia" w:hint="eastAsia"/>
          <w:szCs w:val="21"/>
        </w:rPr>
        <w:t>甲市人民政府</w:t>
      </w:r>
      <w:proofErr w:type="gramEnd"/>
      <w:r w:rsidRPr="00BB09BC">
        <w:rPr>
          <w:rFonts w:asciiTheme="minorEastAsia" w:hAnsiTheme="minorEastAsia" w:hint="eastAsia"/>
          <w:szCs w:val="21"/>
        </w:rPr>
        <w:t>负责调查，</w:t>
      </w:r>
      <w:proofErr w:type="gramStart"/>
      <w:r w:rsidRPr="00BB09BC">
        <w:rPr>
          <w:rFonts w:asciiTheme="minorEastAsia" w:hAnsiTheme="minorEastAsia" w:hint="eastAsia"/>
          <w:szCs w:val="21"/>
        </w:rPr>
        <w:t>乙市人民政府</w:t>
      </w:r>
      <w:proofErr w:type="gramEnd"/>
      <w:r w:rsidRPr="00BB09BC">
        <w:rPr>
          <w:rFonts w:asciiTheme="minorEastAsia" w:hAnsiTheme="minorEastAsia" w:hint="eastAsia"/>
          <w:szCs w:val="21"/>
        </w:rPr>
        <w:t>派员参加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D.5月16日前，</w:t>
      </w:r>
      <w:proofErr w:type="gramStart"/>
      <w:r w:rsidRPr="00BB09BC">
        <w:rPr>
          <w:rFonts w:asciiTheme="minorEastAsia" w:hAnsiTheme="minorEastAsia" w:hint="eastAsia"/>
          <w:szCs w:val="21"/>
        </w:rPr>
        <w:t>乙市人民政府</w:t>
      </w:r>
      <w:proofErr w:type="gramEnd"/>
      <w:r w:rsidRPr="00BB09BC">
        <w:rPr>
          <w:rFonts w:asciiTheme="minorEastAsia" w:hAnsiTheme="minorEastAsia" w:hint="eastAsia"/>
          <w:szCs w:val="21"/>
        </w:rPr>
        <w:t>负责调查，</w:t>
      </w:r>
      <w:proofErr w:type="gramStart"/>
      <w:r w:rsidRPr="00BB09BC">
        <w:rPr>
          <w:rFonts w:asciiTheme="minorEastAsia" w:hAnsiTheme="minorEastAsia" w:hint="eastAsia"/>
          <w:szCs w:val="21"/>
        </w:rPr>
        <w:t>甲市人民政府</w:t>
      </w:r>
      <w:proofErr w:type="gramEnd"/>
      <w:r w:rsidRPr="00BB09BC">
        <w:rPr>
          <w:rFonts w:asciiTheme="minorEastAsia" w:hAnsiTheme="minorEastAsia" w:hint="eastAsia"/>
          <w:szCs w:val="21"/>
        </w:rPr>
        <w:t>派员参加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调查的组织。自事故发生之日起30日内（道路交通事故、火灾事故自发生之日起7日内），因事故伤亡人数变化导致事故等级发生变化，应当由上级人民政府负责调查的，上级人民政府可以另行组织事故调查组进行调查。特别重大事故以下等级事故，事故发生地与事故发生单位不在同一个县级以上行政区域的，由事故发生地人民政府负责调查，事故发生单位所在地人民政府应当派人参加。参见教材P215。</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48. 某煤矿企业安排电气焊作业人员切割“密闭”钢带。由于“密闭”内瓦斯**达到爆炸浓度，作业人员在切割“密闭”前的钢带时，点燃了钢带与顶板间**泄漏的瓦斯，引爆了“密闭”内的瓦斯，造成了现场作业的3名人员当场死亡。导致此次事故发生的直接原因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A.安排人员井下违章使用电气焊作业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B.施工“密闭”时未将钢带断开或拆除</w:t>
      </w:r>
    </w:p>
    <w:p w:rsidR="00BB09BC" w:rsidRPr="00BB09BC" w:rsidRDefault="00BB09BC" w:rsidP="00BB09BC">
      <w:pPr>
        <w:spacing w:line="360" w:lineRule="auto"/>
        <w:rPr>
          <w:rFonts w:asciiTheme="minorEastAsia" w:hAnsiTheme="minorEastAsia" w:hint="eastAsia"/>
          <w:szCs w:val="21"/>
        </w:rPr>
      </w:pPr>
      <w:proofErr w:type="gramStart"/>
      <w:r w:rsidRPr="00BB09BC">
        <w:rPr>
          <w:rFonts w:asciiTheme="minorEastAsia" w:hAnsiTheme="minorEastAsia" w:hint="eastAsia"/>
          <w:szCs w:val="21"/>
        </w:rPr>
        <w:t>C.“</w:t>
      </w:r>
      <w:proofErr w:type="gramEnd"/>
      <w:r w:rsidRPr="00BB09BC">
        <w:rPr>
          <w:rFonts w:asciiTheme="minorEastAsia" w:hAnsiTheme="minorEastAsia" w:hint="eastAsia"/>
          <w:szCs w:val="21"/>
        </w:rPr>
        <w:t>密闭</w:t>
      </w:r>
      <w:proofErr w:type="gramStart"/>
      <w:r w:rsidRPr="00BB09BC">
        <w:rPr>
          <w:rFonts w:asciiTheme="minorEastAsia" w:hAnsiTheme="minorEastAsia" w:hint="eastAsia"/>
          <w:szCs w:val="21"/>
        </w:rPr>
        <w:t>”</w:t>
      </w:r>
      <w:proofErr w:type="gramEnd"/>
      <w:r w:rsidRPr="00BB09BC">
        <w:rPr>
          <w:rFonts w:asciiTheme="minorEastAsia" w:hAnsiTheme="minorEastAsia" w:hint="eastAsia"/>
          <w:szCs w:val="21"/>
        </w:rPr>
        <w:t>前的气割作业引爆“密闭”内瓦斯</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D.电气焊作业时未派专业人在场检查</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【解析】本题考查的是事故调查组的组成和职责。不安全行为和不安全状态是事故的直接原因。参见教材P216。</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49. 某化工企业空分车间组织生产过程危险，有害因素识别，并按照《企业职工伤亡事故分类》（GB6441-86）对危险、有害因素进行分类。下列危险、有害因素分类中，正确的是（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A.压缩机大修过程吊装零件，可能发生钢丝绳断裂伤人，属于机械伤害</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B.未定期监控液氮储罐中的石油</w:t>
      </w:r>
      <w:proofErr w:type="gramStart"/>
      <w:r w:rsidRPr="00BB09BC">
        <w:rPr>
          <w:rFonts w:asciiTheme="minorEastAsia" w:hAnsiTheme="minorEastAsia" w:hint="eastAsia"/>
          <w:szCs w:val="21"/>
        </w:rPr>
        <w:t>烃</w:t>
      </w:r>
      <w:proofErr w:type="gramEnd"/>
      <w:r w:rsidRPr="00BB09BC">
        <w:rPr>
          <w:rFonts w:asciiTheme="minorEastAsia" w:hAnsiTheme="minorEastAsia" w:hint="eastAsia"/>
          <w:szCs w:val="21"/>
        </w:rPr>
        <w:t>含量，可能发生爆炸伤人，属于容器爆炸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C.车间动火作业，可能发生</w:t>
      </w:r>
      <w:proofErr w:type="gramStart"/>
      <w:r w:rsidRPr="00BB09BC">
        <w:rPr>
          <w:rFonts w:asciiTheme="minorEastAsia" w:hAnsiTheme="minorEastAsia" w:hint="eastAsia"/>
          <w:szCs w:val="21"/>
        </w:rPr>
        <w:t>易燃物着</w:t>
      </w:r>
      <w:proofErr w:type="gramEnd"/>
      <w:r w:rsidRPr="00BB09BC">
        <w:rPr>
          <w:rFonts w:asciiTheme="minorEastAsia" w:hAnsiTheme="minorEastAsia" w:hint="eastAsia"/>
          <w:szCs w:val="21"/>
        </w:rPr>
        <w:t>火伤人，属于灼烫</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D.氦气管路爆裂，氦气泄漏伤人，属于中毒和窒息</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【解析】本题考查的是危险、有害因素的分类。选项A属于物体打击；选项C属于火灾；选项D属于容器爆炸。参见教材P122。</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50. 某企业安全处组织安全员学习统计学基础知识，培训教师介绍统计图是一种形象的统计描述工具。使用不同的图形来表示统计资料的分析结果，通常分为条图、线图等多种类型。下列关于统计图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w:t>
      </w:r>
      <w:proofErr w:type="gramStart"/>
      <w:r w:rsidRPr="00BB09BC">
        <w:rPr>
          <w:rFonts w:asciiTheme="minorEastAsia" w:hAnsiTheme="minorEastAsia" w:hint="eastAsia"/>
          <w:szCs w:val="21"/>
        </w:rPr>
        <w:t>条图表示</w:t>
      </w:r>
      <w:proofErr w:type="gramEnd"/>
      <w:r w:rsidRPr="00BB09BC">
        <w:rPr>
          <w:rFonts w:asciiTheme="minorEastAsia" w:hAnsiTheme="minorEastAsia" w:hint="eastAsia"/>
          <w:szCs w:val="21"/>
        </w:rPr>
        <w:t>事物发展变化的趋势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B.散点图描述计量资料的频数分布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C.直方图描述两种现象的相关关系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D.圆图或百分条图描述构成比的大小</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【解析】本题考查的是统计图表的编制。</w:t>
      </w:r>
    </w:p>
    <w:p w:rsid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noProof/>
          <w:szCs w:val="21"/>
        </w:rPr>
        <w:drawing>
          <wp:inline distT="0" distB="0" distL="0" distR="0">
            <wp:extent cx="5276850" cy="1876425"/>
            <wp:effectExtent l="19050" t="0" r="0" b="0"/>
            <wp:docPr id="3" name="图片 3" descr="C:\Users\dell\AppData\Local\Temp\ksohtml\wps44.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AppData\Local\Temp\ksohtml\wps44.tmp.jpg"/>
                    <pic:cNvPicPr>
                      <a:picLocks noChangeAspect="1" noChangeArrowheads="1"/>
                    </pic:cNvPicPr>
                  </pic:nvPicPr>
                  <pic:blipFill>
                    <a:blip r:embed="rId8" cstate="print"/>
                    <a:srcRect/>
                    <a:stretch>
                      <a:fillRect/>
                    </a:stretch>
                  </pic:blipFill>
                  <pic:spPr bwMode="auto">
                    <a:xfrm>
                      <a:off x="0" y="0"/>
                      <a:ext cx="5276850" cy="1876425"/>
                    </a:xfrm>
                    <a:prstGeom prst="rect">
                      <a:avLst/>
                    </a:prstGeom>
                    <a:noFill/>
                    <a:ln w="9525">
                      <a:noFill/>
                      <a:miter lim="800000"/>
                      <a:headEnd/>
                      <a:tailEnd/>
                    </a:ln>
                  </pic:spPr>
                </pic:pic>
              </a:graphicData>
            </a:graphic>
          </wp:inline>
        </w:drawing>
      </w:r>
      <w:r w:rsidRPr="00BB09BC">
        <w:rPr>
          <w:rFonts w:asciiTheme="minorEastAsia" w:hAnsiTheme="minorEastAsia" w:hint="eastAsia"/>
          <w:szCs w:val="21"/>
        </w:rPr>
        <w:t>参见教材P222。</w:t>
      </w:r>
    </w:p>
    <w:p w:rsidR="00BB09BC" w:rsidRP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51.某单位共有员工500人，由于作业场所粉尘污染严重，造成员工患尘肺病较多，2015年在观察期内可能发生尘肺病的平均人数为40人，同期新发病人数1人。2015年9月对120名员工进行尘肺病检查时，共有4人患尘肺病，则该单位尘肺病的发病率和患病率分别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A.0.2%和1%</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B.2.5%和3.3%</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C.0.8%和2.5%</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D.1%和0.2%</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卫生常用统计指标。发病率=同期内新发生例数/观察期可能发生某病（中毒）的平均人口数×100%=1/40×100%=2.5%。患病率=检查时发现的现患某病病例总数/该时点受检人口数×100%=4/120×100%=3.3%。参见教材P227。</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52.生产经营单位在建设项目初步设计时，应当委托有相应资质的设计单位对建设项目安全设施同时进行设计。依据《建设项目安全设施“三同时”监督管理办法》（国家安全监管总局令第36号公布，第77号修正），下列关于建设项目安全设施设计完成后审查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A.设计单位应当向安全监督管理部门提出审查申请</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B.生产经营单位应当向住</w:t>
      </w:r>
      <w:proofErr w:type="gramStart"/>
      <w:r w:rsidRPr="00BB09BC">
        <w:rPr>
          <w:rFonts w:asciiTheme="minorEastAsia" w:hAnsiTheme="minorEastAsia" w:hint="eastAsia"/>
          <w:szCs w:val="21"/>
        </w:rPr>
        <w:t>建部门</w:t>
      </w:r>
      <w:proofErr w:type="gramEnd"/>
      <w:r w:rsidRPr="00BB09BC">
        <w:rPr>
          <w:rFonts w:asciiTheme="minorEastAsia" w:hAnsiTheme="minorEastAsia" w:hint="eastAsia"/>
          <w:szCs w:val="21"/>
        </w:rPr>
        <w:t>备案</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C.改变安全设施设计性能，需报原批准部门审查同意</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D.已受理的安全设施设计审查申请，监管部门应当在30日内给出是否批准的决定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建设项目安全设施设计审查。选项A错误，建设项目安全设施设计完成后，生产经营单位应当向安全生产监督管理部门提出审查申请。选项C错误，改变安全设施设计且可能降低安全性能的，生产经营单位应当报原批准部门审查同意。选项D错误，对已经受理的建设项目安全设施设计审查申请，安全生产监督管理部门应当自受理之日起20个工作日内</w:t>
      </w:r>
      <w:proofErr w:type="gramStart"/>
      <w:r w:rsidRPr="00BB09BC">
        <w:rPr>
          <w:rFonts w:asciiTheme="minorEastAsia" w:hAnsiTheme="minorEastAsia" w:hint="eastAsia"/>
          <w:szCs w:val="21"/>
        </w:rPr>
        <w:t>作出</w:t>
      </w:r>
      <w:proofErr w:type="gramEnd"/>
      <w:r w:rsidRPr="00BB09BC">
        <w:rPr>
          <w:rFonts w:asciiTheme="minorEastAsia" w:hAnsiTheme="minorEastAsia" w:hint="eastAsia"/>
          <w:szCs w:val="21"/>
        </w:rPr>
        <w:t>是否批准的决定，并书面告知申请人。参见教材P79。</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53.甲公司大型肉禽加工建设项目，由乙设计公司负责设计，</w:t>
      </w:r>
      <w:proofErr w:type="gramStart"/>
      <w:r w:rsidRPr="00BB09BC">
        <w:rPr>
          <w:rFonts w:asciiTheme="minorEastAsia" w:hAnsiTheme="minorEastAsia" w:hint="eastAsia"/>
          <w:szCs w:val="21"/>
        </w:rPr>
        <w:t>丙建设</w:t>
      </w:r>
      <w:proofErr w:type="gramEnd"/>
      <w:r w:rsidRPr="00BB09BC">
        <w:rPr>
          <w:rFonts w:asciiTheme="minorEastAsia" w:hAnsiTheme="minorEastAsia" w:hint="eastAsia"/>
          <w:szCs w:val="21"/>
        </w:rPr>
        <w:t>总公司负责施工，丁监理公司负责监理。依据《建设项目安全设施“三同时”监督管理办法》（国家安全监管总局令第36号公布，第77号修正），下列企业的做法中，正确的是（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A.丙公司发现安全设施设计文件有错漏的，及时向丁、乙公司提出，丁、乙公司及时处理</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B.丙公司发现安全设施存在重大事故隐患时，立即停止施工，并报告乙公司进行设计更改</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C.丁公司在实施监理工作过程中，发现存在重大事故隐患的，及时报告丙公司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D.建设项目安全设施建成后，甲公司对安全设施进行检查，对发现的问题及时整改</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【解析】本题考查的是施工和竣工验收。选项A错误，施工单位发现安全设施设计文件有错漏的，应当及时向生产经营单位、设计单位（甲、乙公司）提出。生产经营单位、设计单位</w:t>
      </w:r>
      <w:r w:rsidRPr="00BB09BC">
        <w:rPr>
          <w:rFonts w:asciiTheme="minorEastAsia" w:hAnsiTheme="minorEastAsia" w:hint="eastAsia"/>
          <w:szCs w:val="21"/>
        </w:rPr>
        <w:lastRenderedPageBreak/>
        <w:t>（甲、乙公司）应当及时处理。选项B错误，施工单位发现安全设施存在重大事故隐患时，应当立即停止施工并报告生产经营单位（甲公司）进行整改。整改合格后，方可恢复施工。选项C错误，工程监理单位在实施监理过程中，发现存在事故隐患的，应当要求施工单位整改；情况严重的，应当要求施工单位暂时停止施工，并及时报告生产经营单位（甲公司）。参见教材P81。</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54.厂内机动车辆使用单位应按有关规定定期向检验机构申请在用厂内机动车辆安全技术检验，同时使用单位还应进行每日检查、每月检查和年度检查。下列检查项目中，应每日检查的是（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A.动力系统和控制器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B.电气系统工作性能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C.紧急报警装置状况</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D.动力系统的可靠性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场（厂）内专用机动车辆使用安全管理。每日检查：在每天作业前进行，应检查各类安全装置、制动器、操纵控制装置、紧急报警装置的安全状况，检查发现有异常情况时，必须及时处理。严禁带病运行。参见《安全生产技术》教材P166。</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55.安全生产检查具体内容应本着突出重点的原则进行确定，对于危险性大，危害大的生产系统、装置、设备、环境等应加强检查，为了切实做好安全检查工作，国家出台了有关规定，对非矿山企业，下列属于国家有关规定要求强制性检查的项目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A.电器安全保护装置</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B.防尘口罩或面罩</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C.作业场所的高温</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D.防噪声耳塞耳罩</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生产检查。对非矿山企业，目前国家有关规定要求强制性检查的项目有：锅炉、压力容器、压力管道、高压医用氧舱、起重机、电梯、自动扶梯、施工升降机、简易升降机、防爆电器、厂内机动车辆、客运索道、游艺机及游乐设施等；作业场所的粉尘、噪声、振动、辐射、高温低温和有毒物质的浓度等。参见教材P92。</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56.2016年5月6日，某省</w:t>
      </w:r>
      <w:proofErr w:type="gramStart"/>
      <w:r w:rsidRPr="00BB09BC">
        <w:rPr>
          <w:rFonts w:asciiTheme="minorEastAsia" w:hAnsiTheme="minorEastAsia" w:hint="eastAsia"/>
          <w:szCs w:val="21"/>
        </w:rPr>
        <w:t>甲市乙县</w:t>
      </w:r>
      <w:proofErr w:type="gramEnd"/>
      <w:r w:rsidRPr="00BB09BC">
        <w:rPr>
          <w:rFonts w:asciiTheme="minorEastAsia" w:hAnsiTheme="minorEastAsia" w:hint="eastAsia"/>
          <w:szCs w:val="21"/>
        </w:rPr>
        <w:t>H工业园区R国有控股集团Z冶金企业发生一起生产安全事故，造成9人重伤，事故现场有关人员立即于当日5时32分向本单位负责人报告，依据《生产安全事故报告和调查处理条例》（国务院令第49号），下列关于Z企业负责人事故报告的说法，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A.接报半小时内，应向R集团安全生产监督管理部门报告</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B.接报半小时内，应向H工业园区安全生产监督管理部门报告</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C.接报1小时内，应</w:t>
      </w:r>
      <w:proofErr w:type="gramStart"/>
      <w:r w:rsidRPr="00BB09BC">
        <w:rPr>
          <w:rFonts w:asciiTheme="minorEastAsia" w:hAnsiTheme="minorEastAsia" w:hint="eastAsia"/>
          <w:szCs w:val="21"/>
        </w:rPr>
        <w:t>向乙县安全生产</w:t>
      </w:r>
      <w:proofErr w:type="gramEnd"/>
      <w:r w:rsidRPr="00BB09BC">
        <w:rPr>
          <w:rFonts w:asciiTheme="minorEastAsia" w:hAnsiTheme="minorEastAsia" w:hint="eastAsia"/>
          <w:szCs w:val="21"/>
        </w:rPr>
        <w:t>监督管理部门报告</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D.接报1小时内，应</w:t>
      </w:r>
      <w:proofErr w:type="gramStart"/>
      <w:r w:rsidRPr="00BB09BC">
        <w:rPr>
          <w:rFonts w:asciiTheme="minorEastAsia" w:hAnsiTheme="minorEastAsia" w:hint="eastAsia"/>
          <w:szCs w:val="21"/>
        </w:rPr>
        <w:t>向甲市安全生产</w:t>
      </w:r>
      <w:proofErr w:type="gramEnd"/>
      <w:r w:rsidRPr="00BB09BC">
        <w:rPr>
          <w:rFonts w:asciiTheme="minorEastAsia" w:hAnsiTheme="minorEastAsia" w:hint="eastAsia"/>
          <w:szCs w:val="21"/>
        </w:rPr>
        <w:t>监督管理部门报告</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上报的时限和部门。生产拿权事故发生后，事故现场有关人员应当立即向本单位负责人报告，单位负责人街道报告后，应当于1小时内向事故发生地县级以上人民政府安全生产监督管理部门和负有安全生产监督管理职责的有关部门报告。参见教材P213。</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57.2016年11月，甲</w:t>
      </w:r>
      <w:proofErr w:type="gramStart"/>
      <w:r w:rsidRPr="00BB09BC">
        <w:rPr>
          <w:rFonts w:asciiTheme="minorEastAsia" w:hAnsiTheme="minorEastAsia" w:hint="eastAsia"/>
          <w:szCs w:val="21"/>
        </w:rPr>
        <w:t>省乙市丙县</w:t>
      </w:r>
      <w:proofErr w:type="gramEnd"/>
      <w:r w:rsidRPr="00BB09BC">
        <w:rPr>
          <w:rFonts w:asciiTheme="minorEastAsia" w:hAnsiTheme="minorEastAsia" w:hint="eastAsia"/>
          <w:szCs w:val="21"/>
        </w:rPr>
        <w:t>的X运输公司在甲</w:t>
      </w:r>
      <w:proofErr w:type="gramStart"/>
      <w:r w:rsidRPr="00BB09BC">
        <w:rPr>
          <w:rFonts w:asciiTheme="minorEastAsia" w:hAnsiTheme="minorEastAsia" w:hint="eastAsia"/>
          <w:szCs w:val="21"/>
        </w:rPr>
        <w:t>省丁市戌</w:t>
      </w:r>
      <w:proofErr w:type="gramEnd"/>
      <w:r w:rsidRPr="00BB09BC">
        <w:rPr>
          <w:rFonts w:asciiTheme="minorEastAsia" w:hAnsiTheme="minorEastAsia" w:hint="eastAsia"/>
          <w:szCs w:val="21"/>
        </w:rPr>
        <w:t>县Y公司内卸车作业时发生一起造成2人死亡的生产安全事故。依据《生产安全事故报告和调查处理条例》（国务院令第493号），下列关于这起事故调查工作的说法中，正确的是（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w:t>
      </w:r>
      <w:proofErr w:type="gramStart"/>
      <w:r w:rsidRPr="00BB09BC">
        <w:rPr>
          <w:rFonts w:asciiTheme="minorEastAsia" w:hAnsiTheme="minorEastAsia" w:hint="eastAsia"/>
          <w:szCs w:val="21"/>
        </w:rPr>
        <w:t>由丙县人民政府</w:t>
      </w:r>
      <w:proofErr w:type="gramEnd"/>
      <w:r w:rsidRPr="00BB09BC">
        <w:rPr>
          <w:rFonts w:asciiTheme="minorEastAsia" w:hAnsiTheme="minorEastAsia" w:hint="eastAsia"/>
          <w:szCs w:val="21"/>
        </w:rPr>
        <w:t>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B.由</w:t>
      </w:r>
      <w:proofErr w:type="gramStart"/>
      <w:r w:rsidRPr="00BB09BC">
        <w:rPr>
          <w:rFonts w:asciiTheme="minorEastAsia" w:hAnsiTheme="minorEastAsia" w:hint="eastAsia"/>
          <w:szCs w:val="21"/>
        </w:rPr>
        <w:t>戌</w:t>
      </w:r>
      <w:proofErr w:type="gramEnd"/>
      <w:r w:rsidRPr="00BB09BC">
        <w:rPr>
          <w:rFonts w:asciiTheme="minorEastAsia" w:hAnsiTheme="minorEastAsia" w:hint="eastAsia"/>
          <w:szCs w:val="21"/>
        </w:rPr>
        <w:t>县人民政府负责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C.</w:t>
      </w:r>
      <w:proofErr w:type="gramStart"/>
      <w:r w:rsidRPr="00BB09BC">
        <w:rPr>
          <w:rFonts w:asciiTheme="minorEastAsia" w:hAnsiTheme="minorEastAsia" w:hint="eastAsia"/>
          <w:szCs w:val="21"/>
        </w:rPr>
        <w:t>由丁市人民政府</w:t>
      </w:r>
      <w:proofErr w:type="gramEnd"/>
      <w:r w:rsidRPr="00BB09BC">
        <w:rPr>
          <w:rFonts w:asciiTheme="minorEastAsia" w:hAnsiTheme="minorEastAsia" w:hint="eastAsia"/>
          <w:szCs w:val="21"/>
        </w:rPr>
        <w:t>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w:t>
      </w:r>
      <w:proofErr w:type="gramStart"/>
      <w:r w:rsidRPr="00BB09BC">
        <w:rPr>
          <w:rFonts w:asciiTheme="minorEastAsia" w:hAnsiTheme="minorEastAsia" w:hint="eastAsia"/>
          <w:szCs w:val="21"/>
        </w:rPr>
        <w:t>由乙市人民政府</w:t>
      </w:r>
      <w:proofErr w:type="gramEnd"/>
      <w:r w:rsidRPr="00BB09BC">
        <w:rPr>
          <w:rFonts w:asciiTheme="minorEastAsia" w:hAnsiTheme="minorEastAsia" w:hint="eastAsia"/>
          <w:szCs w:val="21"/>
        </w:rPr>
        <w:t>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调查的组织。特别重大事故由国务院或者国务院授权有关部门组织事故调查组进行调查。重大事故、较大事故、一般事故分别由事故发生地省级人民政府、设区的市级人民政府、县级人民政府负责调查。造成两人死亡属于一般事故，由事故发生地县级人民政府负责调查。参见教材P215。</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58.某公司职工赵某在工作期间摔倒造成小腿骨折及多处软组织摔伤，治疗和休息100天后，经复查能恢复工作，依据《企业职工伤亡事故分类》（GB6441-86），赵某伤害程度为（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A.轻伤</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B.骨折</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C.多伤害</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D.重伤</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【解析】轻伤：指损失工作日为1个工作日以上（含1个工作日），105个工作日以下的失能伤害。</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59.2016年某市有关部门对接触性粉尘可能造成职业危害的5682人进行职业健康查体，对尘肺病患病情况进行了执业卫生调查统计，资料数据如下表。</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1"/>
        <w:gridCol w:w="4261"/>
      </w:tblGrid>
      <w:tr w:rsidR="00BB09BC" w:rsidRPr="00BB09BC" w:rsidTr="00BB09BC">
        <w:tc>
          <w:tcPr>
            <w:tcW w:w="4261"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rPr>
                <w:rFonts w:asciiTheme="minorEastAsia" w:hAnsiTheme="minorEastAsia" w:cs="宋体"/>
                <w:szCs w:val="21"/>
              </w:rPr>
            </w:pPr>
            <w:r w:rsidRPr="00BB09BC">
              <w:rPr>
                <w:rFonts w:asciiTheme="minorEastAsia" w:hAnsiTheme="minorEastAsia" w:hint="eastAsia"/>
                <w:szCs w:val="21"/>
              </w:rPr>
              <w:t>2016年新发生尘肺病例数</w:t>
            </w:r>
          </w:p>
        </w:tc>
        <w:tc>
          <w:tcPr>
            <w:tcW w:w="426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rPr>
                <w:rFonts w:asciiTheme="minorEastAsia" w:hAnsiTheme="minorEastAsia" w:cs="宋体"/>
                <w:szCs w:val="21"/>
              </w:rPr>
            </w:pPr>
            <w:r w:rsidRPr="00BB09BC">
              <w:rPr>
                <w:rFonts w:asciiTheme="minorEastAsia" w:hAnsiTheme="minorEastAsia" w:hint="eastAsia"/>
                <w:szCs w:val="21"/>
              </w:rPr>
              <w:t>15</w:t>
            </w:r>
          </w:p>
        </w:tc>
      </w:tr>
      <w:tr w:rsidR="00BB09BC" w:rsidRPr="00BB09BC" w:rsidTr="00BB09BC">
        <w:tc>
          <w:tcPr>
            <w:tcW w:w="4261"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rPr>
                <w:rFonts w:asciiTheme="minorEastAsia" w:hAnsiTheme="minorEastAsia" w:cs="宋体"/>
                <w:szCs w:val="21"/>
              </w:rPr>
            </w:pPr>
            <w:r w:rsidRPr="00BB09BC">
              <w:rPr>
                <w:rFonts w:asciiTheme="minorEastAsia" w:hAnsiTheme="minorEastAsia" w:hint="eastAsia"/>
                <w:szCs w:val="21"/>
              </w:rPr>
              <w:t>2016年可能发生尘肺病的平均人口数</w:t>
            </w:r>
          </w:p>
        </w:tc>
        <w:tc>
          <w:tcPr>
            <w:tcW w:w="426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rPr>
                <w:rFonts w:asciiTheme="minorEastAsia" w:hAnsiTheme="minorEastAsia" w:cs="宋体"/>
                <w:szCs w:val="21"/>
              </w:rPr>
            </w:pPr>
            <w:r w:rsidRPr="00BB09BC">
              <w:rPr>
                <w:rFonts w:asciiTheme="minorEastAsia" w:hAnsiTheme="minorEastAsia" w:hint="eastAsia"/>
                <w:szCs w:val="21"/>
              </w:rPr>
              <w:t>7050</w:t>
            </w:r>
          </w:p>
        </w:tc>
      </w:tr>
      <w:tr w:rsidR="00BB09BC" w:rsidRPr="00BB09BC" w:rsidTr="00BB09BC">
        <w:tc>
          <w:tcPr>
            <w:tcW w:w="4261"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rPr>
                <w:rFonts w:asciiTheme="minorEastAsia" w:hAnsiTheme="minorEastAsia" w:cs="宋体"/>
                <w:szCs w:val="21"/>
              </w:rPr>
            </w:pPr>
            <w:r w:rsidRPr="00BB09BC">
              <w:rPr>
                <w:rFonts w:asciiTheme="minorEastAsia" w:hAnsiTheme="minorEastAsia" w:hint="eastAsia"/>
                <w:szCs w:val="21"/>
              </w:rPr>
              <w:t>2016年以前发生尘肺病例数</w:t>
            </w:r>
          </w:p>
        </w:tc>
        <w:tc>
          <w:tcPr>
            <w:tcW w:w="426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rPr>
                <w:rFonts w:asciiTheme="minorEastAsia" w:hAnsiTheme="minorEastAsia" w:cs="宋体"/>
                <w:szCs w:val="21"/>
              </w:rPr>
            </w:pPr>
            <w:r w:rsidRPr="00BB09BC">
              <w:rPr>
                <w:rFonts w:asciiTheme="minorEastAsia" w:hAnsiTheme="minorEastAsia" w:hint="eastAsia"/>
                <w:szCs w:val="21"/>
              </w:rPr>
              <w:t>220</w:t>
            </w:r>
          </w:p>
        </w:tc>
      </w:tr>
    </w:tbl>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（说明：以上统计数字截止到2016年12月31日）</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至2016年12月31日，该市尘肺病患病率为（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A.0.21%</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B.4.14%</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C.3.12%</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D.3.33%</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【解析】本题考查的是职业卫生常用统计指标。某病患病率＝检查时发现的现患某病病例总数÷该时点受检人口数×100%＝（220+15）÷5682×100%＝4.14%。参见教材P227。</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60.某安全评价机构受当地矿山企业委托对一矿山进行安全现状评价，安全评价机构给出的安全现状评价步骤是：①以客观公正真实的原则，严谨。明确的做出评价结论②根据该矿山的具体情况，辨识和分析危险、有害因素，确定其存在的部位、方式和事故发生的途径及其变化规律③针对该矿山准备评价所需的设备、工具、收集相关法律、技术标准及工程。系统的技术资料④选择合适的评价方法，对评价对象发生事故的可能性及其严重度进行评价⑤根据评价结果编写相应的安全评价报告⑥科学合理的划分评价单元⑦提出清除或减弱危险，有害因素的技术和管理措施建议。下列安全现状评价步骤中，排序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A.④⑥⑦③①⑤②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B.⑦⑥③④①②③</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C.③②⑥④⑦①⑤</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D.③④⑥⑤②⑦①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现状评价报告。安全现状评价报告一般具有如下内容：目的、评价依据、评价项目概况、危险、有害因素的辨识与分析、评价单元的划分、评价方法、安全对策措施建议、评价结论。参见教材P133。</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61.某公司新建一个使用氧化钠（食盐）水溶液电解生产氧气、氢氧化钠。氢气的工程，该</w:t>
      </w:r>
      <w:r w:rsidRPr="00BB09BC">
        <w:rPr>
          <w:rFonts w:asciiTheme="minorEastAsia" w:hAnsiTheme="minorEastAsia" w:hint="eastAsia"/>
          <w:szCs w:val="21"/>
        </w:rPr>
        <w:lastRenderedPageBreak/>
        <w:t>公司在新建项目设计合同中明确要求设计单位在基础设计阶段，通过系列会议对工艺流程图进行分析。必须由多方面。专业的、熟练的人员组成的小组。按照规定的方法，对偏离设计的工艺条件进行危险辨识及安全评价。这种安全评价方法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A.预先危险分析（PHA）</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B.危险和可操作性分析（HAZOP）</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C.故障类型和影响分析（FMEA）</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D.事件树分析（ETA）</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常用的安全评价方法。危险和可操作性研究方法可按分析的准备、完成分析和编制分析结果报告3个步骤来完成。其本质就是通过系列会议对工艺流程图和操作规程进行分析，由各种专业人员按照规定的方法对偏离设计的工艺条件进行过程危险和可操作性研究参见教材P128。</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62.某公司总经理重视安全文化建设，在安全文化建设方面提供了资源保障，该公司创新各种文化宣传渠道、在内部网站开辟有安全宣传专栏；定期进行安全知识和安全事故案例培训；该公司每年还组织安全有奖征文活动、进行知识竞赛；在公司内张贴了海报和标语；公司总经理及全体员工均签订了安全承诺书。下列关于该公司安全文化建设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A.该公司安全文化是公司总经理文化的集中表现</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B.各种文化宣传渠道用于控制与安全相关的所有活动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C.安全知识和安全事故案例培训、可提高员工改进安全绩效的能力</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D.该公司的安全价值观、安全使命等应通过安全承诺形式对社会公开</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文化建设的基本内容。选项A，一个企业的安全文化是企业在长期安全生产和经营活动中逐步培育形成的、具有本企业特点、为全体员工认可遵循并不断创新的观念、行为、环境、物态条件的总和；选项B，企业应建立必要的程序，以实现对与安</w:t>
      </w:r>
      <w:r w:rsidRPr="00BB09BC">
        <w:rPr>
          <w:rFonts w:asciiTheme="minorEastAsia" w:hAnsiTheme="minorEastAsia" w:hint="eastAsia"/>
          <w:szCs w:val="21"/>
        </w:rPr>
        <w:lastRenderedPageBreak/>
        <w:t>全相关的所有活动进行有效控制的目的；选项D，企业应将自己的安全承诺传达到相关方。必要时应要求供应商、承包商等相关方提供相应的安全承诺。参见教材P43。</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63.生产经营单位安全生产管理应设置安全生产管理机构、或者配备专职、兼职安全生产管理人员，甲企业是一家道路运输单位、从业人员数量为85人；乙企业是一家食品加工公司，从业人员数量为155人；丙企业是一家化工压力容器生产厂、从业人员数量为95人；</w:t>
      </w:r>
      <w:proofErr w:type="gramStart"/>
      <w:r w:rsidRPr="00BB09BC">
        <w:rPr>
          <w:rFonts w:asciiTheme="minorEastAsia" w:hAnsiTheme="minorEastAsia" w:hint="eastAsia"/>
          <w:szCs w:val="21"/>
        </w:rPr>
        <w:t>丁企业</w:t>
      </w:r>
      <w:proofErr w:type="gramEnd"/>
      <w:r w:rsidRPr="00BB09BC">
        <w:rPr>
          <w:rFonts w:asciiTheme="minorEastAsia" w:hAnsiTheme="minorEastAsia" w:hint="eastAsia"/>
          <w:szCs w:val="21"/>
        </w:rPr>
        <w:t>是一家金属冶炼公司、从业人员数量为88人。依据《安全生产法》，上述生产经营单位中，应当设置安全生产管理机构或者配备专职安全生产管理人员的企业是（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A.甲、乙、丙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B.甲、乙、丁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C.丙、丁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D.乙、丙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【解析】本题考查的是人员配备要求。《安全生产法》第二十一条 矿山、金属冶炼、建筑施工、道路运输单位和危险物品的生产、经营、储存单位，应当设置安全生产管理机构或者配备专职安全生产管理人员。前款规定以外的其他生产经营单位，从业人员超过一百人的，应当设置安全生产管理机构或者配备专职安全生产管理人员；从业人员在一百人以下的，应当配备专职或者兼职的安全生产管理人员。参见教材P69。</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64.某公司发动员工针对作业场所存在的危险、有害因素进行有奖辨识、辨识结果是：办公室夏季温度过高；去毛刺工位除尘系统效果不佳；消防器材年久失修；公司缺少对员工的安全教育和培训；财务室防盗门损坏；车削工位地面有油渍。该公司针对上述辨识出的危险、有害因素采取了以下措施、加大了安全生产投入，为办公室安装了空调系统；对去毛刺除尘系统进行了更新；购买了一批新的消防器材；聘请专家对员工进行安全教育和培训；对财务室的防盗门进行了维修；车削工位地面安装防滑垫。下列项目中，应纳入安全生产费用使用</w:t>
      </w:r>
      <w:r w:rsidRPr="00BB09BC">
        <w:rPr>
          <w:rFonts w:asciiTheme="minorEastAsia" w:hAnsiTheme="minorEastAsia" w:hint="eastAsia"/>
          <w:szCs w:val="21"/>
        </w:rPr>
        <w:lastRenderedPageBreak/>
        <w:t>范围的是（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A.安装空调系统，更新除尘系统，购买消防器材，组织安全教育培训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B.更新除尘系统，购买消防器材，维修财务室防盗门，安装防滑垫</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C.安装空调系统，维修财务室防盗门，安装防滑垫，组织安全教育培训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D更新除尘系统，购买消防器材，安装防滑垫，组织安全教育培训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【解析】本题考查的是安全生产费用的使用和管理。选项A安装空调系统不属于；选项BC维修财务室防盗门不属于。参见教材P71。</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65.某纺织厂织布车间噪声可达100分贝，细纱车间95分贝左右；织布车间温度在24℃左右、相对湿度45%～80%，防缩整理使用硫酸、氨、防水整理使用乙醇、环氧树脂、苯胺类染料，依据《职业病分类和目录》（国卫疾控发{2013}48号）和《高毒物品目录》（卫法监发（2003）142号），下列关于该车间职业病危害因素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A.织布车间的生产性噪声属生产环境中的职业病危害因素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B.温度和湿度对人体影响不大，不属于职业病危害因素</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w:t>
      </w:r>
      <w:proofErr w:type="gramStart"/>
      <w:r w:rsidRPr="00BB09BC">
        <w:rPr>
          <w:rFonts w:asciiTheme="minorEastAsia" w:hAnsiTheme="minorEastAsia" w:hint="eastAsia"/>
          <w:szCs w:val="21"/>
        </w:rPr>
        <w:t>氨属于</w:t>
      </w:r>
      <w:proofErr w:type="gramEnd"/>
      <w:r w:rsidRPr="00BB09BC">
        <w:rPr>
          <w:rFonts w:asciiTheme="minorEastAsia" w:hAnsiTheme="minorEastAsia" w:hint="eastAsia"/>
          <w:szCs w:val="21"/>
        </w:rPr>
        <w:t>高毒物品，工作场所空气中有毒物质的时间加权平均容许浓度为20mg/m</w:t>
      </w:r>
      <w:r w:rsidRPr="00BB09BC">
        <w:rPr>
          <w:rFonts w:asciiTheme="minorEastAsia" w:hAnsiTheme="minorEastAsia" w:hint="eastAsia"/>
          <w:szCs w:val="21"/>
          <w:vertAlign w:val="superscript"/>
        </w:rPr>
        <w:t>3</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D.苯胺属高毒物品，工作场所空气中有毒物质短时间接触允许浓度为10mg/m</w:t>
      </w:r>
      <w:r w:rsidRPr="00BB09BC">
        <w:rPr>
          <w:rFonts w:asciiTheme="minorEastAsia" w:hAnsiTheme="minorEastAsia" w:hint="eastAsia"/>
          <w:szCs w:val="21"/>
          <w:vertAlign w:val="superscript"/>
        </w:rPr>
        <w:t>3</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【解析】本题考查的是职业卫生基本概念。选项A错误，织布车间的生产性噪声属于生产过程中产生的物理有害因素；选项B错误，温度和实物属于职业病危害因素。选项C正确，根据《高度物品目录》，</w:t>
      </w:r>
      <w:proofErr w:type="gramStart"/>
      <w:r w:rsidRPr="00BB09BC">
        <w:rPr>
          <w:rFonts w:asciiTheme="minorEastAsia" w:hAnsiTheme="minorEastAsia" w:hint="eastAsia"/>
          <w:szCs w:val="21"/>
        </w:rPr>
        <w:t>氨属于</w:t>
      </w:r>
      <w:proofErr w:type="gramEnd"/>
      <w:r w:rsidRPr="00BB09BC">
        <w:rPr>
          <w:rFonts w:asciiTheme="minorEastAsia" w:hAnsiTheme="minorEastAsia" w:hint="eastAsia"/>
          <w:szCs w:val="21"/>
        </w:rPr>
        <w:t>高毒物品，在工作场所空气中时间加权平均容许浓度为20mg/m</w:t>
      </w:r>
      <w:r w:rsidRPr="00BB09BC">
        <w:rPr>
          <w:rFonts w:asciiTheme="minorEastAsia" w:hAnsiTheme="minorEastAsia" w:hint="eastAsia"/>
          <w:szCs w:val="21"/>
          <w:vertAlign w:val="superscript"/>
        </w:rPr>
        <w:t>3</w:t>
      </w:r>
      <w:r w:rsidRPr="00BB09BC">
        <w:rPr>
          <w:rFonts w:asciiTheme="minorEastAsia" w:hAnsiTheme="minorEastAsia" w:hint="eastAsia"/>
          <w:szCs w:val="21"/>
        </w:rPr>
        <w:t>；选项D错误，苯胺属高毒物品，工作场所空气中有毒物质短时间接触允许浓度为7.5mg/m</w:t>
      </w:r>
      <w:r w:rsidRPr="00BB09BC">
        <w:rPr>
          <w:rFonts w:asciiTheme="minorEastAsia" w:hAnsiTheme="minorEastAsia" w:hint="eastAsia"/>
          <w:szCs w:val="21"/>
          <w:vertAlign w:val="superscript"/>
        </w:rPr>
        <w:t>3</w:t>
      </w:r>
      <w:r w:rsidRPr="00BB09BC">
        <w:rPr>
          <w:rFonts w:asciiTheme="minorEastAsia" w:hAnsiTheme="minorEastAsia" w:hint="eastAsia"/>
          <w:szCs w:val="21"/>
        </w:rPr>
        <w:t>。参见教材P138～139。</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66.某化工企业为减少火灾可能导致的事故损失，对仓库采取了以下安全技术措施：增设逃</w:t>
      </w:r>
      <w:r w:rsidRPr="00BB09BC">
        <w:rPr>
          <w:rFonts w:asciiTheme="minorEastAsia" w:hAnsiTheme="minorEastAsia" w:hint="eastAsia"/>
          <w:szCs w:val="21"/>
        </w:rPr>
        <w:lastRenderedPageBreak/>
        <w:t>生避难场所；增设排烟风机；设置防火墙；配备消防应急呼吸器。下列企业采取的安全技术措施中，符合预防事故发生的安全技术措施优先顺序的是（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A.设置防火墙→增设排烟风机→配备消防应急呼吸器→增设逃生避难场所</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B.增设逃生避难场所→设置防火墙→增设排烟风机→配备消防应急呼吸器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C.增设排烟风机→设置防火墙→配备消防应急呼吸器→增设逃生避难场所</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D.配备消防应急呼吸器→增设逃生避难场所→设置防火墙→增设排烟风机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【解析】以上安全技术措施中，按优先顺序排序为：增设排烟风机→设置防火墙→配备消防应急呼吸器→增设逃生避难场所。</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67.甲公司是一家五星级酒店，为解决蒸汽不足的问题，从乙公司购进一台蒸发量为4t/h的燃气锅炉。依据《特种设备安全监察条例》，下列关于该锅炉安全管理要求的说法中，正确的是（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A.甲公司应当在该锅炉投入使用前或者投入使用后60日内，向省级特种设备安全监督管理部门登记</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B.甲公司应当按照安全技术规范的要求进行锅炉水（</w:t>
      </w:r>
      <w:proofErr w:type="gramStart"/>
      <w:r w:rsidRPr="00BB09BC">
        <w:rPr>
          <w:rFonts w:asciiTheme="minorEastAsia" w:hAnsiTheme="minorEastAsia" w:hint="eastAsia"/>
          <w:szCs w:val="21"/>
        </w:rPr>
        <w:t>介</w:t>
      </w:r>
      <w:proofErr w:type="gramEnd"/>
      <w:r w:rsidRPr="00BB09BC">
        <w:rPr>
          <w:rFonts w:asciiTheme="minorEastAsia" w:hAnsiTheme="minorEastAsia" w:hint="eastAsia"/>
          <w:szCs w:val="21"/>
        </w:rPr>
        <w:t>）质处理，并接受特种设备检验检测机构实施的水（</w:t>
      </w:r>
      <w:proofErr w:type="gramStart"/>
      <w:r w:rsidRPr="00BB09BC">
        <w:rPr>
          <w:rFonts w:asciiTheme="minorEastAsia" w:hAnsiTheme="minorEastAsia" w:hint="eastAsia"/>
          <w:szCs w:val="21"/>
        </w:rPr>
        <w:t>介</w:t>
      </w:r>
      <w:proofErr w:type="gramEnd"/>
      <w:r w:rsidRPr="00BB09BC">
        <w:rPr>
          <w:rFonts w:asciiTheme="minorEastAsia" w:hAnsiTheme="minorEastAsia" w:hint="eastAsia"/>
          <w:szCs w:val="21"/>
        </w:rPr>
        <w:t>）质处理定期检验</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C.甲公司应当按照安全技术规范的定期检验要求，在该锅炉安全检验合格有效期届满后30日内，向特种设备检验检测机构提出定期检验要求</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D.在该锅炉出现故障时，乙公司应当及时全面检查及处理，经甲公司确认消除事故隐患后，方可重新投入使用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特种设备设施安全。选项A错误，甲公司应当在该锅炉投入使用前或者投入使用后30日内，向直辖市或者设区的市的特种设备安全监督管理部门登记；选项B正确，《特种设备安全监察条例》第二十七条规定，锅炉使用单位应当按照安全技术规范的</w:t>
      </w:r>
      <w:r w:rsidRPr="00BB09BC">
        <w:rPr>
          <w:rFonts w:asciiTheme="minorEastAsia" w:hAnsiTheme="minorEastAsia" w:hint="eastAsia"/>
          <w:szCs w:val="21"/>
        </w:rPr>
        <w:lastRenderedPageBreak/>
        <w:t>要求进行锅炉水（</w:t>
      </w:r>
      <w:proofErr w:type="gramStart"/>
      <w:r w:rsidRPr="00BB09BC">
        <w:rPr>
          <w:rFonts w:asciiTheme="minorEastAsia" w:hAnsiTheme="minorEastAsia" w:hint="eastAsia"/>
          <w:szCs w:val="21"/>
        </w:rPr>
        <w:t>介</w:t>
      </w:r>
      <w:proofErr w:type="gramEnd"/>
      <w:r w:rsidRPr="00BB09BC">
        <w:rPr>
          <w:rFonts w:asciiTheme="minorEastAsia" w:hAnsiTheme="minorEastAsia" w:hint="eastAsia"/>
          <w:szCs w:val="21"/>
        </w:rPr>
        <w:t>）质处理，并接受特种设备检验检测机构实施的水（</w:t>
      </w:r>
      <w:proofErr w:type="gramStart"/>
      <w:r w:rsidRPr="00BB09BC">
        <w:rPr>
          <w:rFonts w:asciiTheme="minorEastAsia" w:hAnsiTheme="minorEastAsia" w:hint="eastAsia"/>
          <w:szCs w:val="21"/>
        </w:rPr>
        <w:t>介</w:t>
      </w:r>
      <w:proofErr w:type="gramEnd"/>
      <w:r w:rsidRPr="00BB09BC">
        <w:rPr>
          <w:rFonts w:asciiTheme="minorEastAsia" w:hAnsiTheme="minorEastAsia" w:hint="eastAsia"/>
          <w:szCs w:val="21"/>
        </w:rPr>
        <w:t>）质处理定期检验；选项C错误，《特种设备安全监察条例》第二十八条规定，特种设备使用单位应当按照安全技术规范的定期检验要求，在安全检验合格有效期届满前1个月向特种设备检验检测机构提出定期检验要求。检验检测机构接到定期检验要求后，应当按照安全技术规范的要求及时进行安全性能检验和能效测试；选项D错误，《特种设备安全监察条例》第二十九条规定，特种设备出现故障或者发生异常情况，使用单位应当对其进行全面检查，消除事故隐患后，方可重新投入使用。参见教材P83～85。</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68.张某在甲企业从事家具生产工作15年。甲企业经营状况不佳，张某转至乙煤矿，从事井下掘进工作2年。乙煤矿转制后，张某分流到乙煤矿的承继单位丙企业，从事煤的取样、制样工作10年，随后应聘到丁肉食加工企业，从事肉鸡分割工作，直至退休。张某退休2年后，感觉身体不适，经有职业病诊断资质的医院诊断为尘肺。针对以上情况，应当负责张某医疗费用的企业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A.甲企业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B.乙煤矿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C.丙企业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D.丁企业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卫生基本概念。《职业病范围和职业病患者处理办法的规定》第九条规定：“劳动合同制工人、临时工终止或解除劳动合同后，在待业期间新发现的职业病与上一个劳动合同期工作有关时，其职业病待遇由原终止或解除劳动合同的单位负责；如原单位已与其他单位合并者，由合并后的单位负责。”故应由</w:t>
      </w:r>
      <w:proofErr w:type="gramStart"/>
      <w:r w:rsidRPr="00BB09BC">
        <w:rPr>
          <w:rFonts w:asciiTheme="minorEastAsia" w:hAnsiTheme="minorEastAsia" w:hint="eastAsia"/>
          <w:szCs w:val="21"/>
        </w:rPr>
        <w:t>丁企业</w:t>
      </w:r>
      <w:proofErr w:type="gramEnd"/>
      <w:r w:rsidRPr="00BB09BC">
        <w:rPr>
          <w:rFonts w:asciiTheme="minorEastAsia" w:hAnsiTheme="minorEastAsia" w:hint="eastAsia"/>
          <w:szCs w:val="21"/>
        </w:rPr>
        <w:t>负责张某医疗费用。</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69.某建设企业为提高现场安全文明施工水平，推进安全生产标准化建设，采取了一系列安全技术措施和安全管理措施。下列措施中，属于防止事故发生的安全技术措施是（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A.严格安全技术交底，执行“三宝”、“四口”制度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B.设置醒目安全标语，临街建筑物的护身板上设置红色标志灯</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C.机械设备均安装安全防护装置，提升</w:t>
      </w:r>
      <w:proofErr w:type="gramStart"/>
      <w:r w:rsidRPr="00BB09BC">
        <w:rPr>
          <w:rFonts w:asciiTheme="minorEastAsia" w:hAnsiTheme="minorEastAsia" w:hint="eastAsia"/>
          <w:szCs w:val="21"/>
        </w:rPr>
        <w:t>安装防过顶</w:t>
      </w:r>
      <w:proofErr w:type="gramEnd"/>
      <w:r w:rsidRPr="00BB09BC">
        <w:rPr>
          <w:rFonts w:asciiTheme="minorEastAsia" w:hAnsiTheme="minorEastAsia" w:hint="eastAsia"/>
          <w:szCs w:val="21"/>
        </w:rPr>
        <w:t>、防坠保护装置</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D.特殊工种均持有上级主管单位考核的合格证，一律持证上岗</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编制安全技术措施计划的基本原则。选项C属于防止事故发生的安全技术措施，防止事故发生的安全技术措施是指为了防止事故发生，采取的约束、限制能量或危险物质，防止其意外释放的技术措施与常用的防止事故发生的安全技术措施有消除危险源、限制能量或危险物质、隔离等。参见教材P75～76。</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70.某大型建筑集团下属有甲、乙两家公司。甲公司总经理为李某、常务副总经理王某、分管安全生产副总经理为孙某、安全管理机构负责人为张某。因工作需要，李某被派往乙公司任职，该集团任命常务副总经理王某负责甲公司日常全部工作。依据有关规定，甲公司安全生产应急管理的第一负责人是（ ）。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A.李某</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B.王某</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C.孙某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D.张某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【答案】B </w:t>
      </w:r>
      <w:r w:rsidRPr="00BB09BC">
        <w:rPr>
          <w:rFonts w:asciiTheme="minorEastAsia" w:hAnsiTheme="minorEastAsia" w:hint="eastAsia"/>
          <w:szCs w:val="21"/>
        </w:rPr>
        <w:br/>
        <w:t>【解析】本题考查的是事故应急救援的基本任务及特点。企业主要负责人是应急管理第一责任人，即王某。参见教材P182。</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 </w:t>
      </w:r>
    </w:p>
    <w:p w:rsidR="00BB09BC" w:rsidRPr="00BB09BC" w:rsidRDefault="00BB09BC" w:rsidP="00BB09BC">
      <w:pPr>
        <w:spacing w:line="360" w:lineRule="auto"/>
        <w:rPr>
          <w:rFonts w:asciiTheme="minorEastAsia" w:hAnsiTheme="minorEastAsia" w:hint="eastAsia"/>
          <w:b/>
          <w:bCs/>
          <w:szCs w:val="21"/>
        </w:rPr>
      </w:pPr>
      <w:r w:rsidRPr="00BB09BC">
        <w:rPr>
          <w:rFonts w:asciiTheme="minorEastAsia" w:hAnsiTheme="minorEastAsia" w:hint="eastAsia"/>
          <w:b/>
          <w:bCs/>
          <w:szCs w:val="21"/>
        </w:rPr>
        <w:t>二、多项选择题</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71.某年临近春节，某煤矿办公室人员李某前往银行取钱并在返回途中购买了烟花爆竹。回</w:t>
      </w:r>
      <w:r w:rsidRPr="00BB09BC">
        <w:rPr>
          <w:rFonts w:asciiTheme="minorEastAsia" w:hAnsiTheme="minorEastAsia" w:hint="eastAsia"/>
          <w:szCs w:val="21"/>
        </w:rPr>
        <w:lastRenderedPageBreak/>
        <w:t>到办公室后，李某将取回的200元放入办公桌下的保险柜中，随手将用报纸捆扎的烟花爆竹放在电磁茶炉旁。此时，李某接到主任的紧急电话，随即匆忙离开办公室，保险柜未上锁。根据危险源辨识理论，上述事件中，属于第一类危险源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A.现金</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B.烟花爆竹</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C.保险柜</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D.电磁茶炉</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E.电话</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【解析】本题考查的是事故、事故隐患、危险、危险源与重大危险源。第一类危险源是指生产过程中存在的，可能发生意外释放的能量，包括生产过程中各种能量源、能量载体或危险物质。第一类危险</w:t>
      </w:r>
      <w:proofErr w:type="gramStart"/>
      <w:r w:rsidRPr="00BB09BC">
        <w:rPr>
          <w:rFonts w:asciiTheme="minorEastAsia" w:hAnsiTheme="minorEastAsia" w:hint="eastAsia"/>
          <w:szCs w:val="21"/>
        </w:rPr>
        <w:t>源决定</w:t>
      </w:r>
      <w:proofErr w:type="gramEnd"/>
      <w:r w:rsidRPr="00BB09BC">
        <w:rPr>
          <w:rFonts w:asciiTheme="minorEastAsia" w:hAnsiTheme="minorEastAsia" w:hint="eastAsia"/>
          <w:szCs w:val="21"/>
        </w:rPr>
        <w:t>了事故后果的严重程度，它具有的能量越多，发生事故后果越严重。参见教材P4。</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72.某气体公司主要产品为高纯氧气、高纯氮气，同时用甲醇裂解法生产超高纯氧。生产过程中使用了压力容器及一台20米高</w:t>
      </w:r>
      <w:proofErr w:type="gramStart"/>
      <w:r w:rsidRPr="00BB09BC">
        <w:rPr>
          <w:rFonts w:asciiTheme="minorEastAsia" w:hAnsiTheme="minorEastAsia" w:hint="eastAsia"/>
          <w:szCs w:val="21"/>
        </w:rPr>
        <w:t>的冷箱等</w:t>
      </w:r>
      <w:proofErr w:type="gramEnd"/>
      <w:r w:rsidRPr="00BB09BC">
        <w:rPr>
          <w:rFonts w:asciiTheme="minorEastAsia" w:hAnsiTheme="minorEastAsia" w:hint="eastAsia"/>
          <w:szCs w:val="21"/>
        </w:rPr>
        <w:t>设备。冷箱内</w:t>
      </w:r>
      <w:proofErr w:type="gramStart"/>
      <w:r w:rsidRPr="00BB09BC">
        <w:rPr>
          <w:rFonts w:asciiTheme="minorEastAsia" w:hAnsiTheme="minorEastAsia" w:hint="eastAsia"/>
          <w:szCs w:val="21"/>
        </w:rPr>
        <w:t>液态氧中碳氢化合物</w:t>
      </w:r>
      <w:proofErr w:type="gramEnd"/>
      <w:r w:rsidRPr="00BB09BC">
        <w:rPr>
          <w:rFonts w:asciiTheme="minorEastAsia" w:hAnsiTheme="minorEastAsia" w:hint="eastAsia"/>
          <w:szCs w:val="21"/>
        </w:rPr>
        <w:t>含量较高，易与</w:t>
      </w:r>
      <w:proofErr w:type="gramStart"/>
      <w:r w:rsidRPr="00BB09BC">
        <w:rPr>
          <w:rFonts w:asciiTheme="minorEastAsia" w:hAnsiTheme="minorEastAsia" w:hint="eastAsia"/>
          <w:szCs w:val="21"/>
        </w:rPr>
        <w:t>氟反应</w:t>
      </w:r>
      <w:proofErr w:type="gramEnd"/>
      <w:r w:rsidRPr="00BB09BC">
        <w:rPr>
          <w:rFonts w:asciiTheme="minorEastAsia" w:hAnsiTheme="minorEastAsia" w:hint="eastAsia"/>
          <w:szCs w:val="21"/>
        </w:rPr>
        <w:t>引起爆炸。依据《企业职工伤亡事故分类》（GB6441-86），该公司生产现场存在的危险、有害因素可能导致的事故类型有（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A.物理性爆炸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B.化学性爆炸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C.中毒和室息</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D.火灾</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E.高处坠落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【答案】BCDE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【解析】本题考查的是危险、有害因素的分类。</w:t>
      </w:r>
      <w:proofErr w:type="gramStart"/>
      <w:r w:rsidRPr="00BB09BC">
        <w:rPr>
          <w:rFonts w:asciiTheme="minorEastAsia" w:hAnsiTheme="minorEastAsia" w:hint="eastAsia"/>
          <w:szCs w:val="21"/>
        </w:rPr>
        <w:t>液态氧中碳氢化合物</w:t>
      </w:r>
      <w:proofErr w:type="gramEnd"/>
      <w:r w:rsidRPr="00BB09BC">
        <w:rPr>
          <w:rFonts w:asciiTheme="minorEastAsia" w:hAnsiTheme="minorEastAsia" w:hint="eastAsia"/>
          <w:szCs w:val="21"/>
        </w:rPr>
        <w:t>与</w:t>
      </w:r>
      <w:proofErr w:type="gramStart"/>
      <w:r w:rsidRPr="00BB09BC">
        <w:rPr>
          <w:rFonts w:asciiTheme="minorEastAsia" w:hAnsiTheme="minorEastAsia" w:hint="eastAsia"/>
          <w:szCs w:val="21"/>
        </w:rPr>
        <w:t>氟反应</w:t>
      </w:r>
      <w:proofErr w:type="gramEnd"/>
      <w:r w:rsidRPr="00BB09BC">
        <w:rPr>
          <w:rFonts w:asciiTheme="minorEastAsia" w:hAnsiTheme="minorEastAsia" w:hint="eastAsia"/>
          <w:szCs w:val="21"/>
        </w:rPr>
        <w:t>引起化学性爆</w:t>
      </w:r>
      <w:r w:rsidRPr="00BB09BC">
        <w:rPr>
          <w:rFonts w:asciiTheme="minorEastAsia" w:hAnsiTheme="minorEastAsia" w:hint="eastAsia"/>
          <w:szCs w:val="21"/>
        </w:rPr>
        <w:lastRenderedPageBreak/>
        <w:t>炸；含氟可能引起中毒和室息；爆炸可能引起火灾；20米高的</w:t>
      </w:r>
      <w:proofErr w:type="gramStart"/>
      <w:r w:rsidRPr="00BB09BC">
        <w:rPr>
          <w:rFonts w:asciiTheme="minorEastAsia" w:hAnsiTheme="minorEastAsia" w:hint="eastAsia"/>
          <w:szCs w:val="21"/>
        </w:rPr>
        <w:t>冷箱可能</w:t>
      </w:r>
      <w:proofErr w:type="gramEnd"/>
      <w:r w:rsidRPr="00BB09BC">
        <w:rPr>
          <w:rFonts w:asciiTheme="minorEastAsia" w:hAnsiTheme="minorEastAsia" w:hint="eastAsia"/>
          <w:szCs w:val="21"/>
        </w:rPr>
        <w:t>引起高处坠落。参见教材P122。</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73.某化学品储存企业，分库存储不同的危险化学品，各库间距均超过600米。其存储的危险化学品临界</w:t>
      </w:r>
      <w:proofErr w:type="gramStart"/>
      <w:r w:rsidRPr="00BB09BC">
        <w:rPr>
          <w:rFonts w:asciiTheme="minorEastAsia" w:hAnsiTheme="minorEastAsia" w:hint="eastAsia"/>
          <w:szCs w:val="21"/>
        </w:rPr>
        <w:t>量如下</w:t>
      </w:r>
      <w:proofErr w:type="gramEnd"/>
      <w:r w:rsidRPr="00BB09BC">
        <w:rPr>
          <w:rFonts w:asciiTheme="minorEastAsia" w:hAnsiTheme="minorEastAsia" w:hint="eastAsia"/>
          <w:szCs w:val="21"/>
        </w:rPr>
        <w:t>表：</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30"/>
        <w:gridCol w:w="2130"/>
        <w:gridCol w:w="2131"/>
        <w:gridCol w:w="2131"/>
      </w:tblGrid>
      <w:tr w:rsidR="00BB09BC" w:rsidRPr="00BB09BC" w:rsidTr="00BB09BC">
        <w:trPr>
          <w:jc w:val="center"/>
        </w:trPr>
        <w:tc>
          <w:tcPr>
            <w:tcW w:w="2130"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危险化学品名称</w:t>
            </w:r>
          </w:p>
        </w:tc>
        <w:tc>
          <w:tcPr>
            <w:tcW w:w="2130"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临界量（吨）</w:t>
            </w:r>
          </w:p>
        </w:tc>
        <w:tc>
          <w:tcPr>
            <w:tcW w:w="213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危险化学品名称</w:t>
            </w:r>
          </w:p>
        </w:tc>
        <w:tc>
          <w:tcPr>
            <w:tcW w:w="213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临界量（吨）</w:t>
            </w:r>
          </w:p>
        </w:tc>
      </w:tr>
      <w:tr w:rsidR="00BB09BC" w:rsidRPr="00BB09BC" w:rsidTr="00BB09BC">
        <w:trPr>
          <w:jc w:val="center"/>
        </w:trPr>
        <w:tc>
          <w:tcPr>
            <w:tcW w:w="2130"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汽油</w:t>
            </w:r>
          </w:p>
        </w:tc>
        <w:tc>
          <w:tcPr>
            <w:tcW w:w="2130"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200</w:t>
            </w:r>
          </w:p>
        </w:tc>
        <w:tc>
          <w:tcPr>
            <w:tcW w:w="213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苯</w:t>
            </w:r>
          </w:p>
        </w:tc>
        <w:tc>
          <w:tcPr>
            <w:tcW w:w="213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50</w:t>
            </w:r>
          </w:p>
        </w:tc>
      </w:tr>
      <w:tr w:rsidR="00BB09BC" w:rsidRPr="00BB09BC" w:rsidTr="00BB09BC">
        <w:trPr>
          <w:jc w:val="center"/>
        </w:trPr>
        <w:tc>
          <w:tcPr>
            <w:tcW w:w="2130"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氨</w:t>
            </w:r>
          </w:p>
        </w:tc>
        <w:tc>
          <w:tcPr>
            <w:tcW w:w="2130"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10</w:t>
            </w:r>
          </w:p>
        </w:tc>
        <w:tc>
          <w:tcPr>
            <w:tcW w:w="213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天然气</w:t>
            </w:r>
          </w:p>
        </w:tc>
        <w:tc>
          <w:tcPr>
            <w:tcW w:w="2131"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50</w:t>
            </w:r>
          </w:p>
        </w:tc>
      </w:tr>
      <w:tr w:rsidR="00BB09BC" w:rsidRPr="00BB09BC" w:rsidTr="00BB09BC">
        <w:trPr>
          <w:jc w:val="center"/>
        </w:trPr>
        <w:tc>
          <w:tcPr>
            <w:tcW w:w="2130" w:type="dxa"/>
            <w:tcBorders>
              <w:top w:val="single" w:sz="4" w:space="0" w:color="000000"/>
              <w:left w:val="single" w:sz="4" w:space="0" w:color="000000"/>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乙炔</w:t>
            </w:r>
          </w:p>
        </w:tc>
        <w:tc>
          <w:tcPr>
            <w:tcW w:w="2130" w:type="dxa"/>
            <w:tcBorders>
              <w:top w:val="single" w:sz="4" w:space="0" w:color="000000"/>
              <w:left w:val="nil"/>
              <w:bottom w:val="single" w:sz="4" w:space="0" w:color="000000"/>
              <w:right w:val="single" w:sz="4" w:space="0" w:color="000000"/>
            </w:tcBorders>
            <w:hideMark/>
          </w:tcPr>
          <w:p w:rsidR="00BB09BC" w:rsidRPr="00BB09BC" w:rsidRDefault="00BB09BC" w:rsidP="00BB09BC">
            <w:pPr>
              <w:spacing w:line="360" w:lineRule="auto"/>
              <w:jc w:val="center"/>
              <w:rPr>
                <w:rFonts w:asciiTheme="minorEastAsia" w:hAnsiTheme="minorEastAsia" w:cs="宋体"/>
                <w:szCs w:val="21"/>
              </w:rPr>
            </w:pPr>
            <w:r w:rsidRPr="00BB09BC">
              <w:rPr>
                <w:rFonts w:asciiTheme="minorEastAsia" w:hAnsiTheme="minorEastAsia" w:hint="eastAsia"/>
                <w:szCs w:val="21"/>
              </w:rPr>
              <w:t>1</w:t>
            </w:r>
          </w:p>
        </w:tc>
        <w:tc>
          <w:tcPr>
            <w:tcW w:w="2131" w:type="dxa"/>
            <w:tcBorders>
              <w:top w:val="single" w:sz="4" w:space="0" w:color="000000"/>
              <w:left w:val="nil"/>
              <w:bottom w:val="single" w:sz="4" w:space="0" w:color="000000"/>
              <w:right w:val="single" w:sz="4" w:space="0" w:color="000000"/>
            </w:tcBorders>
          </w:tcPr>
          <w:p w:rsidR="00BB09BC" w:rsidRPr="00BB09BC" w:rsidRDefault="00BB09BC" w:rsidP="00BB09BC">
            <w:pPr>
              <w:spacing w:line="360" w:lineRule="auto"/>
              <w:jc w:val="center"/>
              <w:rPr>
                <w:rFonts w:asciiTheme="minorEastAsia" w:hAnsiTheme="minorEastAsia" w:cs="宋体"/>
                <w:szCs w:val="21"/>
              </w:rPr>
            </w:pPr>
          </w:p>
        </w:tc>
        <w:tc>
          <w:tcPr>
            <w:tcW w:w="2131" w:type="dxa"/>
            <w:tcBorders>
              <w:top w:val="single" w:sz="4" w:space="0" w:color="000000"/>
              <w:left w:val="nil"/>
              <w:bottom w:val="single" w:sz="4" w:space="0" w:color="000000"/>
              <w:right w:val="single" w:sz="4" w:space="0" w:color="000000"/>
            </w:tcBorders>
          </w:tcPr>
          <w:p w:rsidR="00BB09BC" w:rsidRPr="00BB09BC" w:rsidRDefault="00BB09BC" w:rsidP="00BB09BC">
            <w:pPr>
              <w:spacing w:line="360" w:lineRule="auto"/>
              <w:jc w:val="center"/>
              <w:rPr>
                <w:rFonts w:asciiTheme="minorEastAsia" w:hAnsiTheme="minorEastAsia" w:cs="宋体"/>
                <w:szCs w:val="21"/>
              </w:rPr>
            </w:pPr>
          </w:p>
        </w:tc>
      </w:tr>
    </w:tbl>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依据《危险化学品重大危险源辨识》（GB18218-2009），下列构成重大危险源的是（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A.相隔200米的两个150吨汽油储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B.储存20吨苯的库房</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C.15吨液氨储存区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D.储量为100吨的天然气站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E.储存0.6吨乙炔的工业气瓶储存区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【答案】ACD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事故隐患、危险、危险源与重大危险源。选项A，150/200+150/200＞1属于重大危险源；选项B，20/50＜1不属于重大危险源；选项C，15/10＞1属于重大危险源；选项D，100/50＞1属于重大危险源；选项E，0.6/1＜1不属于重大危险源。参见教材P5。</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74.某乳品加工企业分别储存5吨天然气、9吨液氨（临界里分别为50吨、10吨）。两仓库间距100米。2013年10月，某安全评价机构对其重大危险源进行了评估，依据《危险化学品重大危险源监督管理暂行规定》（国家安全监督总局令第40号公布，第79号修正），下述关于危险化学品重大险源辨识与评估的说法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A.该企业构成重大危险源</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B.该企业重大危险源评估必须与本单位安全评价一起进行</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C.2016年10月，需重新对重大危险源进行辨识</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D.该企业应委托具有相应资质的安全评价机构进行安全评估</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E.该企业重大危险源应根据其危险程度进行分级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【答案】ACDE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【解析】本题考查的是重大危险源的评价。选项B，</w:t>
      </w:r>
      <w:r w:rsidRPr="00BB09BC">
        <w:rPr>
          <w:rFonts w:asciiTheme="minorEastAsia" w:hAnsiTheme="minorEastAsia" w:hint="eastAsia"/>
          <w:color w:val="000000"/>
          <w:szCs w:val="21"/>
          <w:shd w:val="clear" w:color="auto" w:fill="FFFFFF"/>
        </w:rPr>
        <w:t>依照法律、行政法规的规定，危险化学品单位需要进行安全评价的，重大危险源安全评估可以与本单位的安全评价一起进行，以安全评价报告代替安全评估报告，也可以单独进行重大危险源安全评估。</w:t>
      </w:r>
      <w:r w:rsidRPr="00BB09BC">
        <w:rPr>
          <w:rFonts w:asciiTheme="minorEastAsia" w:hAnsiTheme="minorEastAsia" w:hint="eastAsia"/>
          <w:szCs w:val="21"/>
        </w:rPr>
        <w:t>参见教材P54。</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75.某工厂锅炉停用20天后重新进行供汽，负责送汽的员工在气压超过送</w:t>
      </w:r>
      <w:proofErr w:type="gramStart"/>
      <w:r w:rsidRPr="00BB09BC">
        <w:rPr>
          <w:rFonts w:asciiTheme="minorEastAsia" w:hAnsiTheme="minorEastAsia" w:hint="eastAsia"/>
          <w:szCs w:val="21"/>
        </w:rPr>
        <w:t>汽压力</w:t>
      </w:r>
      <w:proofErr w:type="gramEnd"/>
      <w:r w:rsidRPr="00BB09BC">
        <w:rPr>
          <w:rFonts w:asciiTheme="minorEastAsia" w:hAnsiTheme="minorEastAsia" w:hint="eastAsia"/>
          <w:szCs w:val="21"/>
        </w:rPr>
        <w:t>时才开始送汽，当锅炉压力超过安全阀</w:t>
      </w:r>
      <w:proofErr w:type="gramStart"/>
      <w:r w:rsidRPr="00BB09BC">
        <w:rPr>
          <w:rFonts w:asciiTheme="minorEastAsia" w:hAnsiTheme="minorEastAsia" w:hint="eastAsia"/>
          <w:szCs w:val="21"/>
        </w:rPr>
        <w:t>启跳压力</w:t>
      </w:r>
      <w:proofErr w:type="gramEnd"/>
      <w:r w:rsidRPr="00BB09BC">
        <w:rPr>
          <w:rFonts w:asciiTheme="minorEastAsia" w:hAnsiTheme="minorEastAsia" w:hint="eastAsia"/>
          <w:szCs w:val="21"/>
        </w:rPr>
        <w:t>时，安全阀没有启跳。此时，送汽阀门被快速打开，在热应力和水击振动下。阀门断裂，导致蒸汽热水喷出。将附近工作的6人全部烫伤，其中1人因应急处置不当导致重伤。为吸取事故教训，该工厂完善了相关的管理和技术措施。下列措施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A.更换锅炉的安全阀，并进行校验，确保正常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B.人员操作时，严格执行锅炉操作规程</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C.工作区域与锅炉承压管道、阀门保持足够的安全距离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D.对锅炉自动控制系统串联系统设计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E.完善现场应急处置措施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【答案】ABCE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【解析】本题考查的是安全技术措施计划的基本内容。锅炉自动控制系统应该是并联设计的。参见教材P77。</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76.企业安全培训的组织实施要明确组织机构制度、人员的职责和要求，下列关于安全培训</w:t>
      </w:r>
      <w:r w:rsidRPr="00BB09BC">
        <w:rPr>
          <w:rFonts w:asciiTheme="minorEastAsia" w:hAnsiTheme="minorEastAsia" w:hint="eastAsia"/>
          <w:szCs w:val="21"/>
        </w:rPr>
        <w:lastRenderedPageBreak/>
        <w:t>组织实施的做法中，正确的有（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A.生产经营单位从业人员的安全培训由企业组织实施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B.煤矿企业完善和落实师傅带徒弟制度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C.安全管理人员负责组织制定并实施本单位安全培训计划</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D.从业人员**安全培训期间，向其支付工资和必要的费用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E.委托其他机构进行安全培训的，保证安全培训的责任由本单位负责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【答案】ABDE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【解析】本题考查的是各类人员的培训。选项C，生产经营单位的主要负责人负责组织制定并实施本单位安全培训计划。参见教材P87。</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77.某机械厂锻造车间噪声很大，作业人员由于长时间接触高分贝噪声，导致听阈升高。为降低对作业人员的职业病危害，该厂应采取的工程措施有（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A.升级改造设备，将普通齿轮改为有弹性轴套的齿轮，减弱噪声源</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B.采用减震、隔振、隔声等措施，以及安装消音器等，控制声源辐射</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C.优化工艺流程，将锻打改为摩擦压力加工，降低噪声发射功率</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D.配发并督促作业人员规范佩戴护耳器，如耳塞、耳罩、防声盔</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E.每两年对作业人员进行一次听力检测，把听力显著降低的人调离噪声环境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【解析】本题考查的是职业危害控制措施。选项DE属于个体防护措施。参见教材P160。</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78.某厂采用湿法炼锌工艺，电解槽在进行</w:t>
      </w:r>
      <w:proofErr w:type="gramStart"/>
      <w:r w:rsidRPr="00BB09BC">
        <w:rPr>
          <w:rFonts w:asciiTheme="minorEastAsia" w:hAnsiTheme="minorEastAsia" w:hint="eastAsia"/>
          <w:szCs w:val="21"/>
        </w:rPr>
        <w:t>锌</w:t>
      </w:r>
      <w:proofErr w:type="gramEnd"/>
      <w:r w:rsidRPr="00BB09BC">
        <w:rPr>
          <w:rFonts w:asciiTheme="minorEastAsia" w:hAnsiTheme="minorEastAsia" w:hint="eastAsia"/>
          <w:szCs w:val="21"/>
        </w:rPr>
        <w:t>电解过程中可逸出大量酸性气体，严重危害电解工职业健康。为降低劳动者接触酸雾水平，该厂向员工征求酸雾治理方案。</w:t>
      </w:r>
      <w:proofErr w:type="gramStart"/>
      <w:r w:rsidRPr="00BB09BC">
        <w:rPr>
          <w:rFonts w:asciiTheme="minorEastAsia" w:hAnsiTheme="minorEastAsia" w:hint="eastAsia"/>
          <w:szCs w:val="21"/>
        </w:rPr>
        <w:t>下述员工</w:t>
      </w:r>
      <w:proofErr w:type="gramEnd"/>
      <w:r w:rsidRPr="00BB09BC">
        <w:rPr>
          <w:rFonts w:asciiTheme="minorEastAsia" w:hAnsiTheme="minorEastAsia" w:hint="eastAsia"/>
          <w:szCs w:val="21"/>
        </w:rPr>
        <w:t>提出的方案中，可以被采纳的有（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A.在电解车间设置局部排风设施降低作业场所酸物浓度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B.为电解工配备防护酸性气体的呼吸防护用品</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C.调整生产制度减少电解</w:t>
      </w:r>
      <w:proofErr w:type="gramStart"/>
      <w:r w:rsidRPr="00BB09BC">
        <w:rPr>
          <w:rFonts w:asciiTheme="minorEastAsia" w:hAnsiTheme="minorEastAsia" w:hint="eastAsia"/>
          <w:szCs w:val="21"/>
        </w:rPr>
        <w:t>工接触</w:t>
      </w:r>
      <w:proofErr w:type="gramEnd"/>
      <w:r w:rsidRPr="00BB09BC">
        <w:rPr>
          <w:rFonts w:asciiTheme="minorEastAsia" w:hAnsiTheme="minorEastAsia" w:hint="eastAsia"/>
          <w:szCs w:val="21"/>
        </w:rPr>
        <w:t>酸雾时间</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D.在电解槽旁设置有毒气体检测报警仪</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E.在电解车间设置值班室减少劳动者接触酸雾的频次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【解析】本题考查的是职业危害控制措施。选项D并不能降低劳动者接触酸雾；选项E在电解车间设置值班室并不能减少劳动者接触酸雾的频次。参见教材P160。</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79.某企业为加强基建期承包商安全管理，对施工总承包****场管理提出了严格要求，下列提出的工作要求中，正确的有（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A.应当在承包商所有人员入场后进行安全培训和通**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B.重点监测和控制分包单位的安全管理活动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C.总承包单位对施工现场的安全生产负总责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D.外来参观人员进入施工现场，总承包单位应*进行安全管理和考核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E.对承包商人员应当采取与本单位员工相同的标准进行安全管理和考核</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【答案】CE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【解析】本题考查的是对承包商安全管理的要点和关键环节。选项A，不需要所有人员都进场后；选项B，重点监测和控制本单位；选项D，无需考核。参见教材P103。</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80.某化工公司一辆载运液化气的罐车进入该公司装卸区进行卸车作业，该车驾驶员将卸车金属管道万向鹤管接入到罐车卸车口，开启阀门准备卸车时，万向鹤管与罐车卸车接口处液化气大量泄露。下列处置措施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A.立即关闭卸车阀门</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B.进行交通管制，疏散卸车现场的其他罐车</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C.组织现场人员撤离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D.关闭储罐安全阀的手阀</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E.驾驶员立即驾车驶离现场</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【答案】ABC</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的应急处理。选项D，安全阀不可关闭，以防止容器或系统内的压力超过预定的安全值时发生爆炸。选项E，驾驶员驾车驶离现场会加大液化气泄露的场所，应该及时的控制危险源，而不是将事故范围扩展。参见教材P215。</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81.甲公司大修期间，委托乙公司维修车间车床，委托丙公司维护同一车间的天车。依据《安全生产法》《企业安全生产标准化基本规范》（GB/T33000-2016），下列关于相关</w:t>
      </w:r>
      <w:proofErr w:type="gramStart"/>
      <w:r w:rsidRPr="00BB09BC">
        <w:rPr>
          <w:rFonts w:asciiTheme="minorEastAsia" w:hAnsiTheme="minorEastAsia" w:hint="eastAsia"/>
          <w:szCs w:val="21"/>
        </w:rPr>
        <w:t>方现场</w:t>
      </w:r>
      <w:proofErr w:type="gramEnd"/>
      <w:r w:rsidRPr="00BB09BC">
        <w:rPr>
          <w:rFonts w:asciiTheme="minorEastAsia" w:hAnsiTheme="minorEastAsia" w:hint="eastAsia"/>
          <w:szCs w:val="21"/>
        </w:rPr>
        <w:t>安全管理的说法中，正确的有（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A.甲公司应与乙、丙公司分别签订合作协议，明确规定双方的安全生产及职业病防护的责任和义务</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B.甲公司应定期识别乙、丙公司的服务行为安全风险，并采取有效的控制措施</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C.甲公司应与乙、丙公司签订安全生产管理协议，规定事故责任由乙、丙公司承担</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D.丙公司编制的天车维护作业的安全技术方案已经甲公司审核确认，如事故发生，丙公司无责任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E.甲、乙、丙公司之间应签订安全生产管理协议，明确各自的安全生产管理职责和应采取的安全措施，并指定专职安全生产管理人员进行安全检查与协调</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【解析】本题考查的是安全标准化建设的意义。《安全生产法》 第四十五条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选项C，甲公司也需要承担事故责任；选项D，丙公司也需承担责任；选项E，两个以上作业队伍在同一作业区域内进行作业活动时，不同作业队伍相互之间应签订管理协议，明确各自的安全生产、职业卫生管理职责和采取的有效措施，并指定专人进行检查与协调。参见教材P34。</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82.某大型企业集团，其下属二级法人单位多达50余家，业务范围涵盖了建筑施工、房地产开发、煤矿开发、商贸物流等领域，依据《生产经营单位生产安全事故应急预案编制导则》（GB/T29639-2013），下列有关该企业集团应急预案编制的说法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A.综合应急预案和专项应急预案可以合并编写</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B.综合应急预案从总体上阐述预案的应急方针、政策，应急组织机构及相应的职责</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C.编制的深基坑坍塌事故应急预案属于专项预案</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D.编制的综合预案应与相关部门相衔接，注重预案的系统性和可操作性</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E.该集团所属煤矿应编制掘进工作面片帮事故现场处置方案</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【答案】BCDE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【解析】本题考查的是事故应急预案体系。选项A，生产规模小、危险因素少的生产经营单位，综合应急预案和专项应急预案可以合并编写，本题目不适用；参见教材P194。</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83.某煤矿发生一起突水事故，事故所在地人民政府组织事故调查组对事故进行了调查，下列关于事故调查组的说法中，正确的有（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A.事故调查组成员不得与该起事故有直接利害关系</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B.事故调查组组长由负责事故调查的人民政府指定</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C.事故调查组的主要任务是认定事故的直接经济损失和间接经济损失</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D.事故调查组成员应在事故调查报告上签名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E.事故调查组应在事故发生之日起30日内提交事故调查报告</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【答案】ABD</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【解析】本题考查的是事故调查组的组成和职责。选项C，事故调查</w:t>
      </w:r>
      <w:proofErr w:type="gramStart"/>
      <w:r w:rsidRPr="00BB09BC">
        <w:rPr>
          <w:rFonts w:asciiTheme="minorEastAsia" w:hAnsiTheme="minorEastAsia" w:hint="eastAsia"/>
          <w:szCs w:val="21"/>
        </w:rPr>
        <w:t>组履行</w:t>
      </w:r>
      <w:proofErr w:type="gramEnd"/>
      <w:r w:rsidRPr="00BB09BC">
        <w:rPr>
          <w:rFonts w:asciiTheme="minorEastAsia" w:hAnsiTheme="minorEastAsia" w:hint="eastAsia"/>
          <w:szCs w:val="21"/>
        </w:rPr>
        <w:t>的职责包括：查明事故发生的经过、原因、人员伤亡情况及直接经济损失；认定事故的性质和事故责任；提出对事故责任者的处理建议；总结事故教训，提出防范和整改措施;提交事故调查报告。选项E，事故调查组应当自事故发生之日起60 日内提交事故调查报告。参见教材P216。</w:t>
      </w:r>
    </w:p>
    <w:p w:rsidR="00BB09BC" w:rsidRDefault="00BB09BC" w:rsidP="00BB09BC">
      <w:pPr>
        <w:spacing w:line="360" w:lineRule="auto"/>
        <w:rPr>
          <w:rFonts w:asciiTheme="minorEastAsia" w:hAnsiTheme="minorEastAsia" w:hint="eastAsia"/>
          <w:szCs w:val="21"/>
        </w:rPr>
      </w:pP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lastRenderedPageBreak/>
        <w:t>84.某煤矿洗选车间一名外</w:t>
      </w:r>
      <w:proofErr w:type="gramStart"/>
      <w:r w:rsidRPr="00BB09BC">
        <w:rPr>
          <w:rFonts w:asciiTheme="minorEastAsia" w:hAnsiTheme="minorEastAsia" w:hint="eastAsia"/>
          <w:szCs w:val="21"/>
        </w:rPr>
        <w:t>委单位</w:t>
      </w:r>
      <w:proofErr w:type="gramEnd"/>
      <w:r w:rsidRPr="00BB09BC">
        <w:rPr>
          <w:rFonts w:asciiTheme="minorEastAsia" w:hAnsiTheme="minorEastAsia" w:hint="eastAsia"/>
          <w:szCs w:val="21"/>
        </w:rPr>
        <w:t>电工在高压配电室检修电气设备过程中，由于未穿绝缘靴、戴绝缘手套，违章擅自进入高压配电柜内，手持高压触头接触带电高压静触头，导致高压触电死亡。事故发生后，有关部门对事故进行了调查处理，并制定了事故防范整改措施。下列防范和整改措施中，正确的有（ ）。</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A.立即对外</w:t>
      </w:r>
      <w:proofErr w:type="gramStart"/>
      <w:r w:rsidRPr="00BB09BC">
        <w:rPr>
          <w:rFonts w:asciiTheme="minorEastAsia" w:hAnsiTheme="minorEastAsia" w:hint="eastAsia"/>
          <w:szCs w:val="21"/>
        </w:rPr>
        <w:t>委单位</w:t>
      </w:r>
      <w:proofErr w:type="gramEnd"/>
      <w:r w:rsidRPr="00BB09BC">
        <w:rPr>
          <w:rFonts w:asciiTheme="minorEastAsia" w:hAnsiTheme="minorEastAsia" w:hint="eastAsia"/>
          <w:szCs w:val="21"/>
        </w:rPr>
        <w:t>进行安全检查，不符合规定的外委工作立即整改</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B.洗选车间应尽快制定完善《外委电工操作安全管理规定》，明确安全管理责任和管理流程</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C.完善安全管理制度，规范外</w:t>
      </w:r>
      <w:proofErr w:type="gramStart"/>
      <w:r w:rsidRPr="00BB09BC">
        <w:rPr>
          <w:rFonts w:asciiTheme="minorEastAsia" w:hAnsiTheme="minorEastAsia" w:hint="eastAsia"/>
          <w:szCs w:val="21"/>
        </w:rPr>
        <w:t>委单位</w:t>
      </w:r>
      <w:proofErr w:type="gramEnd"/>
      <w:r w:rsidRPr="00BB09BC">
        <w:rPr>
          <w:rFonts w:asciiTheme="minorEastAsia" w:hAnsiTheme="minorEastAsia" w:hint="eastAsia"/>
          <w:szCs w:val="21"/>
        </w:rPr>
        <w:t>的资质、技术管理、人员配备、从业人员培训</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D.认真贯彻《企业领导人员廉洁自律有关规定》，不得指定外委单位</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E.高压电气设备的检修停送电必须实行工作票和操作票制度，并按照规范程序操作</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【答案】ABCE</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【解析】本题考查的是故调查报告中防范和整改措施的落实及其监督。选项D，企业领导人员廉洁自律与本题目的事故并没有直接关系。参见教材P218。</w:t>
      </w:r>
    </w:p>
    <w:p w:rsidR="00BB09BC" w:rsidRPr="00BB09BC" w:rsidRDefault="00BB09BC" w:rsidP="00BB09BC">
      <w:pPr>
        <w:spacing w:line="360" w:lineRule="auto"/>
        <w:rPr>
          <w:rFonts w:asciiTheme="minorEastAsia" w:hAnsiTheme="minorEastAsia" w:hint="eastAsia"/>
          <w:szCs w:val="21"/>
        </w:rPr>
      </w:pPr>
      <w:r w:rsidRPr="00BB09BC">
        <w:rPr>
          <w:rFonts w:asciiTheme="minorEastAsia" w:hAnsiTheme="minorEastAsia" w:hint="eastAsia"/>
          <w:szCs w:val="21"/>
        </w:rPr>
        <w:t xml:space="preserve"> </w:t>
      </w:r>
    </w:p>
    <w:p w:rsidR="00BB09BC" w:rsidRPr="00BB09BC" w:rsidRDefault="00BB09BC" w:rsidP="00BB09BC">
      <w:pPr>
        <w:spacing w:line="360" w:lineRule="auto"/>
        <w:rPr>
          <w:rFonts w:asciiTheme="minorEastAsia" w:hAnsiTheme="minorEastAsia" w:hint="eastAsia"/>
          <w:b/>
          <w:bCs/>
          <w:color w:val="FF0000"/>
          <w:szCs w:val="21"/>
        </w:rPr>
      </w:pPr>
      <w:r w:rsidRPr="00BB09BC">
        <w:rPr>
          <w:rFonts w:asciiTheme="minorEastAsia" w:hAnsiTheme="minorEastAsia" w:hint="eastAsia"/>
          <w:b/>
          <w:bCs/>
          <w:color w:val="FF0000"/>
          <w:szCs w:val="21"/>
        </w:rPr>
        <w:t>85.</w:t>
      </w:r>
    </w:p>
    <w:p w:rsidR="00582939" w:rsidRPr="00BB09BC" w:rsidRDefault="00EC4DE7" w:rsidP="00BB09BC">
      <w:pPr>
        <w:spacing w:line="360" w:lineRule="auto"/>
        <w:rPr>
          <w:rFonts w:asciiTheme="minorEastAsia" w:hAnsiTheme="minorEastAsia"/>
          <w:szCs w:val="21"/>
        </w:rPr>
      </w:pPr>
      <w:r w:rsidRPr="00BB09BC">
        <w:rPr>
          <w:rFonts w:asciiTheme="minorEastAsia" w:hAnsiTheme="minorEastAsia" w:hint="eastAsia"/>
          <w:szCs w:val="21"/>
        </w:rPr>
        <w:t xml:space="preserve"> </w:t>
      </w:r>
    </w:p>
    <w:sectPr w:rsidR="00582939" w:rsidRPr="00BB09BC" w:rsidSect="00BF37DF">
      <w:headerReference w:type="even" r:id="rId9"/>
      <w:headerReference w:type="default" r:id="rId10"/>
      <w:footerReference w:type="default"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02E" w:rsidRDefault="007E202E" w:rsidP="008555E3">
      <w:pPr>
        <w:rPr>
          <w:rFonts w:hint="eastAsia"/>
        </w:rPr>
      </w:pPr>
      <w:r>
        <w:separator/>
      </w:r>
    </w:p>
  </w:endnote>
  <w:endnote w:type="continuationSeparator" w:id="0">
    <w:p w:rsidR="007E202E" w:rsidRDefault="007E202E" w:rsidP="008555E3">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MV Boli"/>
    <w:panose1 w:val="020F0502020204030204"/>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40072"/>
      <w:docPartObj>
        <w:docPartGallery w:val="Page Numbers (Bottom of Page)"/>
        <w:docPartUnique/>
      </w:docPartObj>
    </w:sdtPr>
    <w:sdtContent>
      <w:sdt>
        <w:sdtPr>
          <w:id w:val="171357217"/>
          <w:docPartObj>
            <w:docPartGallery w:val="Page Numbers (Top of Page)"/>
            <w:docPartUnique/>
          </w:docPartObj>
        </w:sdtPr>
        <w:sdtContent>
          <w:p w:rsidR="008555E3" w:rsidRDefault="008555E3">
            <w:pPr>
              <w:pStyle w:val="a4"/>
              <w:jc w:val="center"/>
              <w:rPr>
                <w:rFonts w:hint="eastAsia"/>
                <w:b/>
                <w:sz w:val="24"/>
                <w:szCs w:val="24"/>
              </w:rPr>
            </w:pPr>
            <w:r>
              <w:rPr>
                <w:lang w:val="zh-CN"/>
              </w:rPr>
              <w:t xml:space="preserve"> </w:t>
            </w:r>
            <w:r w:rsidR="00066156">
              <w:rPr>
                <w:b/>
                <w:sz w:val="24"/>
                <w:szCs w:val="24"/>
              </w:rPr>
              <w:fldChar w:fldCharType="begin"/>
            </w:r>
            <w:r>
              <w:rPr>
                <w:b/>
              </w:rPr>
              <w:instrText>PAGE</w:instrText>
            </w:r>
            <w:r w:rsidR="00066156">
              <w:rPr>
                <w:b/>
                <w:sz w:val="24"/>
                <w:szCs w:val="24"/>
              </w:rPr>
              <w:fldChar w:fldCharType="separate"/>
            </w:r>
            <w:r w:rsidR="00BB09BC">
              <w:rPr>
                <w:rFonts w:hint="eastAsia"/>
                <w:b/>
                <w:noProof/>
              </w:rPr>
              <w:t>22</w:t>
            </w:r>
            <w:r w:rsidR="00066156">
              <w:rPr>
                <w:b/>
                <w:sz w:val="24"/>
                <w:szCs w:val="24"/>
              </w:rPr>
              <w:fldChar w:fldCharType="end"/>
            </w:r>
            <w:r>
              <w:rPr>
                <w:lang w:val="zh-CN"/>
              </w:rPr>
              <w:t xml:space="preserve"> / </w:t>
            </w:r>
            <w:r w:rsidR="00066156">
              <w:rPr>
                <w:b/>
                <w:sz w:val="24"/>
                <w:szCs w:val="24"/>
              </w:rPr>
              <w:fldChar w:fldCharType="begin"/>
            </w:r>
            <w:r>
              <w:rPr>
                <w:b/>
              </w:rPr>
              <w:instrText>NUMPAGES</w:instrText>
            </w:r>
            <w:r w:rsidR="00066156">
              <w:rPr>
                <w:b/>
                <w:sz w:val="24"/>
                <w:szCs w:val="24"/>
              </w:rPr>
              <w:fldChar w:fldCharType="separate"/>
            </w:r>
            <w:r w:rsidR="00BB09BC">
              <w:rPr>
                <w:rFonts w:hint="eastAsia"/>
                <w:b/>
                <w:noProof/>
              </w:rPr>
              <w:t>45</w:t>
            </w:r>
            <w:r w:rsidR="00066156">
              <w:rPr>
                <w:b/>
                <w:sz w:val="24"/>
                <w:szCs w:val="24"/>
              </w:rPr>
              <w:fldChar w:fldCharType="end"/>
            </w:r>
          </w:p>
          <w:p w:rsidR="008555E3" w:rsidRDefault="008555E3">
            <w:pPr>
              <w:pStyle w:val="a4"/>
              <w:jc w:val="center"/>
              <w:rPr>
                <w:rFonts w:hint="eastAsia"/>
                <w:b/>
                <w:sz w:val="24"/>
                <w:szCs w:val="24"/>
              </w:rPr>
            </w:pPr>
          </w:p>
          <w:p w:rsidR="008555E3" w:rsidRDefault="008555E3">
            <w:pPr>
              <w:pStyle w:val="a4"/>
              <w:jc w:val="center"/>
              <w:rPr>
                <w:rFonts w:hint="eastAsia"/>
              </w:rPr>
            </w:pPr>
            <w:r w:rsidRPr="008555E3">
              <w:rPr>
                <w:b/>
                <w:noProof/>
                <w:sz w:val="24"/>
                <w:szCs w:val="24"/>
              </w:rPr>
              <w:drawing>
                <wp:inline distT="0" distB="0" distL="0" distR="0">
                  <wp:extent cx="571500" cy="561385"/>
                  <wp:effectExtent l="19050" t="0" r="0"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571500" cy="561385"/>
                          </a:xfrm>
                          <a:prstGeom prst="rect">
                            <a:avLst/>
                          </a:prstGeom>
                          <a:noFill/>
                          <a:ln w="9525">
                            <a:noFill/>
                            <a:miter lim="800000"/>
                            <a:headEnd/>
                            <a:tailEnd/>
                          </a:ln>
                        </pic:spPr>
                      </pic:pic>
                    </a:graphicData>
                  </a:graphic>
                </wp:inline>
              </w:drawing>
            </w:r>
          </w:p>
          <w:p w:rsidR="008555E3" w:rsidRDefault="008555E3">
            <w:pPr>
              <w:pStyle w:val="a4"/>
              <w:jc w:val="center"/>
              <w:rPr>
                <w:rFonts w:hint="eastAsia"/>
              </w:rPr>
            </w:pPr>
            <w:proofErr w:type="gramStart"/>
            <w:r>
              <w:rPr>
                <w:rFonts w:hint="eastAsia"/>
              </w:rPr>
              <w:t>扫码关注官网</w:t>
            </w:r>
            <w:proofErr w:type="gramEnd"/>
            <w:r w:rsidR="00FA1F8A">
              <w:rPr>
                <w:rFonts w:hint="eastAsia"/>
              </w:rPr>
              <w:t xml:space="preserve"> </w:t>
            </w:r>
            <w:r w:rsidR="00FA1F8A">
              <w:rPr>
                <w:rFonts w:hint="eastAsia"/>
              </w:rPr>
              <w:t>及时知道考试信息</w:t>
            </w:r>
          </w:p>
        </w:sdtContent>
      </w:sdt>
    </w:sdtContent>
  </w:sdt>
  <w:p w:rsidR="008555E3" w:rsidRDefault="008555E3">
    <w:pPr>
      <w:pStyle w:val="a4"/>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02E" w:rsidRDefault="007E202E" w:rsidP="008555E3">
      <w:pPr>
        <w:rPr>
          <w:rFonts w:hint="eastAsia"/>
        </w:rPr>
      </w:pPr>
      <w:r>
        <w:separator/>
      </w:r>
    </w:p>
  </w:footnote>
  <w:footnote w:type="continuationSeparator" w:id="0">
    <w:p w:rsidR="007E202E" w:rsidRDefault="007E202E" w:rsidP="008555E3">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E3" w:rsidRDefault="00066156">
    <w:pPr>
      <w:pStyle w:val="a3"/>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33985" o:spid="_x0000_s1026" type="#_x0000_t75" style="position:absolute;left:0;text-align:left;margin-left:0;margin-top:0;width:414.9pt;height:518.6pt;z-index:-251657216;mso-position-horizontal:center;mso-position-horizontal-relative:margin;mso-position-vertical:center;mso-position-vertical-relative:margin" o:allowincell="f">
          <v:imagedata r:id="rId1" o:title="水印 - 新log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E3" w:rsidRDefault="00066156" w:rsidP="008555E3">
    <w:pPr>
      <w:pStyle w:val="a3"/>
      <w:jc w:val="left"/>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33986" o:spid="_x0000_s1027" type="#_x0000_t75" style="position:absolute;margin-left:0;margin-top:0;width:414.9pt;height:518.6pt;z-index:-251656192;mso-position-horizontal:center;mso-position-horizontal-relative:margin;mso-position-vertical:center;mso-position-vertical-relative:margin" o:allowincell="f">
          <v:imagedata r:id="rId1" o:title="水印 - 新logo"/>
          <w10:wrap anchorx="margin" anchory="margin"/>
        </v:shape>
      </w:pict>
    </w:r>
    <w:r w:rsidR="008555E3">
      <w:rPr>
        <w:noProof/>
      </w:rPr>
      <w:drawing>
        <wp:inline distT="0" distB="0" distL="0" distR="0">
          <wp:extent cx="1476375" cy="410104"/>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476375" cy="410104"/>
                  </a:xfrm>
                  <a:prstGeom prst="rect">
                    <a:avLst/>
                  </a:prstGeom>
                  <a:noFill/>
                  <a:ln w="9525">
                    <a:noFill/>
                    <a:miter lim="800000"/>
                    <a:headEnd/>
                    <a:tailEnd/>
                  </a:ln>
                </pic:spPr>
              </pic:pic>
            </a:graphicData>
          </a:graphic>
        </wp:inline>
      </w:drawing>
    </w:r>
    <w:r w:rsidR="008555E3">
      <w:rPr>
        <w:rFonts w:hint="eastAsia"/>
      </w:rPr>
      <w:t xml:space="preserve">                                24</w:t>
    </w:r>
    <w:r w:rsidR="008555E3">
      <w:rPr>
        <w:rFonts w:hint="eastAsia"/>
      </w:rPr>
      <w:t>小时报名咨询热线：</w:t>
    </w:r>
    <w:r w:rsidR="008555E3" w:rsidRPr="008555E3">
      <w:t>010-82326699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E3" w:rsidRDefault="00066156">
    <w:pPr>
      <w:pStyle w:val="a3"/>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33984" o:spid="_x0000_s1025" type="#_x0000_t75" style="position:absolute;left:0;text-align:left;margin-left:0;margin-top:0;width:414.9pt;height:518.6pt;z-index:-251658240;mso-position-horizontal:center;mso-position-horizontal-relative:margin;mso-position-vertical:center;mso-position-vertical-relative:margin" o:allowincell="f">
          <v:imagedata r:id="rId1" o:title="水印 - 新logo"/>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55E3"/>
    <w:rsid w:val="00066156"/>
    <w:rsid w:val="000A225C"/>
    <w:rsid w:val="003F09B6"/>
    <w:rsid w:val="004236D6"/>
    <w:rsid w:val="00582939"/>
    <w:rsid w:val="00691627"/>
    <w:rsid w:val="006A448B"/>
    <w:rsid w:val="007E202E"/>
    <w:rsid w:val="008555E3"/>
    <w:rsid w:val="009B691A"/>
    <w:rsid w:val="00AF60C4"/>
    <w:rsid w:val="00B06042"/>
    <w:rsid w:val="00B57E46"/>
    <w:rsid w:val="00BB09BC"/>
    <w:rsid w:val="00BF37DF"/>
    <w:rsid w:val="00BF61AF"/>
    <w:rsid w:val="00CD1EA8"/>
    <w:rsid w:val="00CD3B65"/>
    <w:rsid w:val="00D108B9"/>
    <w:rsid w:val="00D868A4"/>
    <w:rsid w:val="00EA6440"/>
    <w:rsid w:val="00EC4DE7"/>
    <w:rsid w:val="00FA1F8A"/>
    <w:rsid w:val="00FB48B2"/>
    <w:rsid w:val="00FC1E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7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55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55E3"/>
    <w:rPr>
      <w:sz w:val="18"/>
      <w:szCs w:val="18"/>
    </w:rPr>
  </w:style>
  <w:style w:type="paragraph" w:styleId="a4">
    <w:name w:val="footer"/>
    <w:basedOn w:val="a"/>
    <w:link w:val="Char0"/>
    <w:uiPriority w:val="99"/>
    <w:unhideWhenUsed/>
    <w:rsid w:val="008555E3"/>
    <w:pPr>
      <w:tabs>
        <w:tab w:val="center" w:pos="4153"/>
        <w:tab w:val="right" w:pos="8306"/>
      </w:tabs>
      <w:snapToGrid w:val="0"/>
      <w:jc w:val="left"/>
    </w:pPr>
    <w:rPr>
      <w:sz w:val="18"/>
      <w:szCs w:val="18"/>
    </w:rPr>
  </w:style>
  <w:style w:type="character" w:customStyle="1" w:styleId="Char0">
    <w:name w:val="页脚 Char"/>
    <w:basedOn w:val="a0"/>
    <w:link w:val="a4"/>
    <w:uiPriority w:val="99"/>
    <w:rsid w:val="008555E3"/>
    <w:rPr>
      <w:sz w:val="18"/>
      <w:szCs w:val="18"/>
    </w:rPr>
  </w:style>
  <w:style w:type="paragraph" w:styleId="a5">
    <w:name w:val="Balloon Text"/>
    <w:basedOn w:val="a"/>
    <w:link w:val="Char1"/>
    <w:uiPriority w:val="99"/>
    <w:semiHidden/>
    <w:unhideWhenUsed/>
    <w:rsid w:val="008555E3"/>
    <w:rPr>
      <w:sz w:val="18"/>
      <w:szCs w:val="18"/>
    </w:rPr>
  </w:style>
  <w:style w:type="character" w:customStyle="1" w:styleId="Char1">
    <w:name w:val="批注框文本 Char"/>
    <w:basedOn w:val="a0"/>
    <w:link w:val="a5"/>
    <w:uiPriority w:val="99"/>
    <w:semiHidden/>
    <w:rsid w:val="008555E3"/>
    <w:rPr>
      <w:sz w:val="18"/>
      <w:szCs w:val="18"/>
    </w:rPr>
  </w:style>
  <w:style w:type="character" w:customStyle="1" w:styleId="15">
    <w:name w:val="15"/>
    <w:basedOn w:val="a0"/>
    <w:rsid w:val="00691627"/>
    <w:rPr>
      <w:rFonts w:ascii="宋体" w:eastAsia="宋体" w:hAnsi="宋体" w:hint="eastAsia"/>
      <w:b/>
      <w:bCs/>
      <w:i w:val="0"/>
      <w:iCs w:val="0"/>
      <w:color w:val="000000"/>
      <w:sz w:val="20"/>
      <w:szCs w:val="20"/>
    </w:rPr>
  </w:style>
  <w:style w:type="character" w:customStyle="1" w:styleId="16">
    <w:name w:val="16"/>
    <w:basedOn w:val="a0"/>
    <w:rsid w:val="00B57E46"/>
    <w:rPr>
      <w:rFonts w:ascii="宋体" w:eastAsia="宋体" w:hAnsi="宋体" w:hint="eastAsia"/>
      <w:i w:val="0"/>
      <w:iCs w:val="0"/>
      <w:color w:val="000000"/>
      <w:sz w:val="20"/>
      <w:szCs w:val="20"/>
    </w:rPr>
  </w:style>
  <w:style w:type="paragraph" w:styleId="a6">
    <w:name w:val="Normal (Web)"/>
    <w:basedOn w:val="a"/>
    <w:uiPriority w:val="99"/>
    <w:semiHidden/>
    <w:unhideWhenUsed/>
    <w:rsid w:val="00FB48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8253975">
      <w:bodyDiv w:val="1"/>
      <w:marLeft w:val="0"/>
      <w:marRight w:val="0"/>
      <w:marTop w:val="0"/>
      <w:marBottom w:val="0"/>
      <w:divBdr>
        <w:top w:val="none" w:sz="0" w:space="0" w:color="auto"/>
        <w:left w:val="none" w:sz="0" w:space="0" w:color="auto"/>
        <w:bottom w:val="none" w:sz="0" w:space="0" w:color="auto"/>
        <w:right w:val="none" w:sz="0" w:space="0" w:color="auto"/>
      </w:divBdr>
    </w:div>
    <w:div w:id="258831941">
      <w:bodyDiv w:val="1"/>
      <w:marLeft w:val="0"/>
      <w:marRight w:val="0"/>
      <w:marTop w:val="0"/>
      <w:marBottom w:val="0"/>
      <w:divBdr>
        <w:top w:val="none" w:sz="0" w:space="0" w:color="auto"/>
        <w:left w:val="none" w:sz="0" w:space="0" w:color="auto"/>
        <w:bottom w:val="none" w:sz="0" w:space="0" w:color="auto"/>
        <w:right w:val="none" w:sz="0" w:space="0" w:color="auto"/>
      </w:divBdr>
    </w:div>
    <w:div w:id="266083973">
      <w:bodyDiv w:val="1"/>
      <w:marLeft w:val="0"/>
      <w:marRight w:val="0"/>
      <w:marTop w:val="0"/>
      <w:marBottom w:val="0"/>
      <w:divBdr>
        <w:top w:val="none" w:sz="0" w:space="0" w:color="auto"/>
        <w:left w:val="none" w:sz="0" w:space="0" w:color="auto"/>
        <w:bottom w:val="none" w:sz="0" w:space="0" w:color="auto"/>
        <w:right w:val="none" w:sz="0" w:space="0" w:color="auto"/>
      </w:divBdr>
    </w:div>
    <w:div w:id="301809404">
      <w:bodyDiv w:val="1"/>
      <w:marLeft w:val="0"/>
      <w:marRight w:val="0"/>
      <w:marTop w:val="0"/>
      <w:marBottom w:val="0"/>
      <w:divBdr>
        <w:top w:val="none" w:sz="0" w:space="0" w:color="auto"/>
        <w:left w:val="none" w:sz="0" w:space="0" w:color="auto"/>
        <w:bottom w:val="none" w:sz="0" w:space="0" w:color="auto"/>
        <w:right w:val="none" w:sz="0" w:space="0" w:color="auto"/>
      </w:divBdr>
    </w:div>
    <w:div w:id="319115589">
      <w:bodyDiv w:val="1"/>
      <w:marLeft w:val="0"/>
      <w:marRight w:val="0"/>
      <w:marTop w:val="0"/>
      <w:marBottom w:val="0"/>
      <w:divBdr>
        <w:top w:val="none" w:sz="0" w:space="0" w:color="auto"/>
        <w:left w:val="none" w:sz="0" w:space="0" w:color="auto"/>
        <w:bottom w:val="none" w:sz="0" w:space="0" w:color="auto"/>
        <w:right w:val="none" w:sz="0" w:space="0" w:color="auto"/>
      </w:divBdr>
    </w:div>
    <w:div w:id="381640153">
      <w:bodyDiv w:val="1"/>
      <w:marLeft w:val="0"/>
      <w:marRight w:val="0"/>
      <w:marTop w:val="0"/>
      <w:marBottom w:val="0"/>
      <w:divBdr>
        <w:top w:val="none" w:sz="0" w:space="0" w:color="auto"/>
        <w:left w:val="none" w:sz="0" w:space="0" w:color="auto"/>
        <w:bottom w:val="none" w:sz="0" w:space="0" w:color="auto"/>
        <w:right w:val="none" w:sz="0" w:space="0" w:color="auto"/>
      </w:divBdr>
    </w:div>
    <w:div w:id="511530826">
      <w:bodyDiv w:val="1"/>
      <w:marLeft w:val="0"/>
      <w:marRight w:val="0"/>
      <w:marTop w:val="0"/>
      <w:marBottom w:val="0"/>
      <w:divBdr>
        <w:top w:val="none" w:sz="0" w:space="0" w:color="auto"/>
        <w:left w:val="none" w:sz="0" w:space="0" w:color="auto"/>
        <w:bottom w:val="none" w:sz="0" w:space="0" w:color="auto"/>
        <w:right w:val="none" w:sz="0" w:space="0" w:color="auto"/>
      </w:divBdr>
    </w:div>
    <w:div w:id="558440918">
      <w:bodyDiv w:val="1"/>
      <w:marLeft w:val="0"/>
      <w:marRight w:val="0"/>
      <w:marTop w:val="0"/>
      <w:marBottom w:val="0"/>
      <w:divBdr>
        <w:top w:val="none" w:sz="0" w:space="0" w:color="auto"/>
        <w:left w:val="none" w:sz="0" w:space="0" w:color="auto"/>
        <w:bottom w:val="none" w:sz="0" w:space="0" w:color="auto"/>
        <w:right w:val="none" w:sz="0" w:space="0" w:color="auto"/>
      </w:divBdr>
    </w:div>
    <w:div w:id="1002512078">
      <w:bodyDiv w:val="1"/>
      <w:marLeft w:val="0"/>
      <w:marRight w:val="0"/>
      <w:marTop w:val="0"/>
      <w:marBottom w:val="0"/>
      <w:divBdr>
        <w:top w:val="none" w:sz="0" w:space="0" w:color="auto"/>
        <w:left w:val="none" w:sz="0" w:space="0" w:color="auto"/>
        <w:bottom w:val="none" w:sz="0" w:space="0" w:color="auto"/>
        <w:right w:val="none" w:sz="0" w:space="0" w:color="auto"/>
      </w:divBdr>
    </w:div>
    <w:div w:id="1176337608">
      <w:bodyDiv w:val="1"/>
      <w:marLeft w:val="0"/>
      <w:marRight w:val="0"/>
      <w:marTop w:val="0"/>
      <w:marBottom w:val="0"/>
      <w:divBdr>
        <w:top w:val="none" w:sz="0" w:space="0" w:color="auto"/>
        <w:left w:val="none" w:sz="0" w:space="0" w:color="auto"/>
        <w:bottom w:val="none" w:sz="0" w:space="0" w:color="auto"/>
        <w:right w:val="none" w:sz="0" w:space="0" w:color="auto"/>
      </w:divBdr>
    </w:div>
    <w:div w:id="1222865197">
      <w:bodyDiv w:val="1"/>
      <w:marLeft w:val="0"/>
      <w:marRight w:val="0"/>
      <w:marTop w:val="0"/>
      <w:marBottom w:val="0"/>
      <w:divBdr>
        <w:top w:val="none" w:sz="0" w:space="0" w:color="auto"/>
        <w:left w:val="none" w:sz="0" w:space="0" w:color="auto"/>
        <w:bottom w:val="none" w:sz="0" w:space="0" w:color="auto"/>
        <w:right w:val="none" w:sz="0" w:space="0" w:color="auto"/>
      </w:divBdr>
    </w:div>
    <w:div w:id="1459451179">
      <w:bodyDiv w:val="1"/>
      <w:marLeft w:val="0"/>
      <w:marRight w:val="0"/>
      <w:marTop w:val="0"/>
      <w:marBottom w:val="0"/>
      <w:divBdr>
        <w:top w:val="none" w:sz="0" w:space="0" w:color="auto"/>
        <w:left w:val="none" w:sz="0" w:space="0" w:color="auto"/>
        <w:bottom w:val="none" w:sz="0" w:space="0" w:color="auto"/>
        <w:right w:val="none" w:sz="0" w:space="0" w:color="auto"/>
      </w:divBdr>
    </w:div>
    <w:div w:id="1541547875">
      <w:bodyDiv w:val="1"/>
      <w:marLeft w:val="0"/>
      <w:marRight w:val="0"/>
      <w:marTop w:val="0"/>
      <w:marBottom w:val="0"/>
      <w:divBdr>
        <w:top w:val="none" w:sz="0" w:space="0" w:color="auto"/>
        <w:left w:val="none" w:sz="0" w:space="0" w:color="auto"/>
        <w:bottom w:val="none" w:sz="0" w:space="0" w:color="auto"/>
        <w:right w:val="none" w:sz="0" w:space="0" w:color="auto"/>
      </w:divBdr>
    </w:div>
    <w:div w:id="1604413896">
      <w:bodyDiv w:val="1"/>
      <w:marLeft w:val="0"/>
      <w:marRight w:val="0"/>
      <w:marTop w:val="0"/>
      <w:marBottom w:val="0"/>
      <w:divBdr>
        <w:top w:val="none" w:sz="0" w:space="0" w:color="auto"/>
        <w:left w:val="none" w:sz="0" w:space="0" w:color="auto"/>
        <w:bottom w:val="none" w:sz="0" w:space="0" w:color="auto"/>
        <w:right w:val="none" w:sz="0" w:space="0" w:color="auto"/>
      </w:divBdr>
    </w:div>
    <w:div w:id="1630015187">
      <w:bodyDiv w:val="1"/>
      <w:marLeft w:val="0"/>
      <w:marRight w:val="0"/>
      <w:marTop w:val="0"/>
      <w:marBottom w:val="0"/>
      <w:divBdr>
        <w:top w:val="none" w:sz="0" w:space="0" w:color="auto"/>
        <w:left w:val="none" w:sz="0" w:space="0" w:color="auto"/>
        <w:bottom w:val="none" w:sz="0" w:space="0" w:color="auto"/>
        <w:right w:val="none" w:sz="0" w:space="0" w:color="auto"/>
      </w:divBdr>
    </w:div>
    <w:div w:id="1774201421">
      <w:bodyDiv w:val="1"/>
      <w:marLeft w:val="0"/>
      <w:marRight w:val="0"/>
      <w:marTop w:val="0"/>
      <w:marBottom w:val="0"/>
      <w:divBdr>
        <w:top w:val="none" w:sz="0" w:space="0" w:color="auto"/>
        <w:left w:val="none" w:sz="0" w:space="0" w:color="auto"/>
        <w:bottom w:val="none" w:sz="0" w:space="0" w:color="auto"/>
        <w:right w:val="none" w:sz="0" w:space="0" w:color="auto"/>
      </w:divBdr>
    </w:div>
    <w:div w:id="1836719845">
      <w:bodyDiv w:val="1"/>
      <w:marLeft w:val="0"/>
      <w:marRight w:val="0"/>
      <w:marTop w:val="0"/>
      <w:marBottom w:val="0"/>
      <w:divBdr>
        <w:top w:val="none" w:sz="0" w:space="0" w:color="auto"/>
        <w:left w:val="none" w:sz="0" w:space="0" w:color="auto"/>
        <w:bottom w:val="none" w:sz="0" w:space="0" w:color="auto"/>
        <w:right w:val="none" w:sz="0" w:space="0" w:color="auto"/>
      </w:divBdr>
    </w:div>
    <w:div w:id="193856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4051</Words>
  <Characters>23096</Characters>
  <Application>Microsoft Office Word</Application>
  <DocSecurity>0</DocSecurity>
  <Lines>192</Lines>
  <Paragraphs>54</Paragraphs>
  <ScaleCrop>false</ScaleCrop>
  <Company/>
  <LinksUpToDate>false</LinksUpToDate>
  <CharactersWithSpaces>27093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2018-08-27T03:44:00Z</dcterms:created>
  <dcterms:modified xsi:type="dcterms:W3CDTF">2018-08-27T03:44:00Z</dcterms:modified>
</cp:coreProperties>
</file>